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7D13" w:rsidRDefault="00EB6121">
      <w:pPr>
        <w:widowControl w:val="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МБУ ДПО</w:t>
      </w:r>
    </w:p>
    <w:p w:rsidR="003C7D13" w:rsidRDefault="00EB6121">
      <w:pPr>
        <w:widowControl w:val="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«Учебно-методический центр г. Челябинска»</w:t>
      </w:r>
    </w:p>
    <w:p w:rsidR="003C7D13" w:rsidRDefault="00EB6121">
      <w:pPr>
        <w:widowControl w:val="0"/>
        <w:spacing w:line="240" w:lineRule="auto"/>
        <w:ind w:left="5103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Мачинской</w:t>
      </w:r>
      <w:proofErr w:type="spellEnd"/>
    </w:p>
    <w:p w:rsidR="003C7D13" w:rsidRDefault="00EB6121">
      <w:pPr>
        <w:widowControl w:val="0"/>
        <w:spacing w:line="240" w:lineRule="auto"/>
        <w:ind w:left="4395" w:firstLine="70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3C7D13" w:rsidRDefault="00EB6121">
      <w:pPr>
        <w:widowControl w:val="0"/>
        <w:spacing w:line="240" w:lineRule="auto"/>
        <w:ind w:left="4395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3C7D13" w:rsidRDefault="00EB6121">
      <w:pPr>
        <w:widowControl w:val="0"/>
        <w:spacing w:line="240" w:lineRule="auto"/>
        <w:ind w:left="5103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____________________________________________,</w:t>
      </w:r>
    </w:p>
    <w:p w:rsidR="003C7D13" w:rsidRDefault="003C7D13">
      <w:pPr>
        <w:widowControl w:val="0"/>
        <w:spacing w:line="240" w:lineRule="auto"/>
        <w:ind w:firstLine="567"/>
        <w:jc w:val="right"/>
      </w:pPr>
    </w:p>
    <w:p w:rsidR="003C7D13" w:rsidRDefault="003C7D13">
      <w:pPr>
        <w:widowControl w:val="0"/>
        <w:spacing w:line="240" w:lineRule="auto"/>
        <w:ind w:firstLine="567"/>
        <w:jc w:val="center"/>
      </w:pPr>
    </w:p>
    <w:p w:rsidR="003C7D13" w:rsidRDefault="00EB6121">
      <w:pPr>
        <w:widowControl w:val="0"/>
        <w:spacing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C7D13" w:rsidRDefault="00EB6121">
      <w:pPr>
        <w:widowControl w:val="0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зачислить меня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4EE3" w:rsidRDefault="00654EE3" w:rsidP="00654EE3">
      <w:pPr>
        <w:widowControl w:val="0"/>
        <w:numPr>
          <w:ilvl w:val="0"/>
          <w:numId w:val="1"/>
        </w:numPr>
        <w:spacing w:line="240" w:lineRule="auto"/>
        <w:ind w:left="1287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 профессиональной переподготовки</w:t>
      </w:r>
    </w:p>
    <w:p w:rsidR="003C7D13" w:rsidRPr="00AE50A9" w:rsidRDefault="00EB6121" w:rsidP="00654EE3">
      <w:pPr>
        <w:widowControl w:val="0"/>
        <w:numPr>
          <w:ilvl w:val="0"/>
          <w:numId w:val="1"/>
        </w:numPr>
        <w:spacing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>краткосрочных курсов повышения квалификации</w:t>
      </w:r>
    </w:p>
    <w:p w:rsidR="003C7D13" w:rsidRDefault="00EB6121" w:rsidP="00654EE3">
      <w:pPr>
        <w:widowControl w:val="0"/>
        <w:numPr>
          <w:ilvl w:val="0"/>
          <w:numId w:val="1"/>
        </w:numPr>
        <w:spacing w:line="240" w:lineRule="auto"/>
        <w:ind w:left="1287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модуля </w:t>
      </w:r>
    </w:p>
    <w:p w:rsidR="003C7D13" w:rsidRDefault="00EB6121">
      <w:pPr>
        <w:widowControl w:val="0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нужное выбрать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3C7D13" w:rsidRDefault="00EB6121">
      <w:pPr>
        <w:widowControl w:val="0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педагогических работников образовательных организаций </w:t>
      </w:r>
    </w:p>
    <w:p w:rsidR="003C7D13" w:rsidRPr="00AE50A9" w:rsidRDefault="00EB61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AE50A9"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Методическое сопровождение </w:t>
      </w:r>
      <w:r w:rsidR="00AE50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деятельности </w:t>
      </w:r>
      <w:r w:rsidR="00AE50A9"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инструктора детско-юношеского туризма</w:t>
      </w:r>
      <w:r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»</w:t>
      </w:r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объеме  </w:t>
      </w:r>
      <w:r w:rsidR="00AE50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144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на срок с </w:t>
      </w:r>
      <w:r w:rsidR="00AE50A9"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745095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AE50A9"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>.10.201</w:t>
      </w:r>
      <w:r w:rsidR="00745095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AE50A9"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E50A9"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>30.06.201</w:t>
      </w:r>
      <w:r w:rsidR="00745095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AE50A9" w:rsidRPr="00AE50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3C7D13" w:rsidRDefault="00EB6121">
      <w:pPr>
        <w:widowControl w:val="0"/>
        <w:spacing w:line="240" w:lineRule="auto"/>
        <w:ind w:left="708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7D13" w:rsidRDefault="00EB6121">
      <w:pPr>
        <w:widowControl w:val="0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Уставом МБУ ДПО «Учебно-методический центр г. Челябинска», учебным планом и программой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3C7D13" w:rsidRDefault="00EB6121">
      <w:pPr>
        <w:widowControl w:val="0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 ______________________________________________________________________,</w:t>
      </w:r>
    </w:p>
    <w:p w:rsidR="003C7D13" w:rsidRDefault="00EB6121">
      <w:pPr>
        <w:widowControl w:val="0"/>
        <w:spacing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предоставляю и даю согласие на обработку моих персональных данных свободно, своей волей и в своем интересе с учетом требований Федерального закона от 27.07.2006 №152-ФЗ «О персональных данных» оператору МБУ ДПО «Учебно-методический центр          г. Челябинска» с целью оказания мне образовательных услуг.</w:t>
      </w:r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обрабатываемых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фамилия, имя, отчество; </w:t>
      </w:r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_________________________________________________________;</w:t>
      </w:r>
    </w:p>
    <w:p w:rsidR="003C7D13" w:rsidRDefault="00EB6121">
      <w:pPr>
        <w:widowControl w:val="0"/>
        <w:spacing w:line="240" w:lineRule="auto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e-mail:___________________________________________________________. </w:t>
      </w:r>
    </w:p>
    <w:p w:rsidR="003C7D13" w:rsidRDefault="00EB6121">
      <w:pPr>
        <w:widowControl w:val="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как с использованием автоматизированных средств обработки данных, так и без использования  средств автоматизации, а также любых иных действий с учетом действующего законодательства РФ. </w:t>
      </w:r>
      <w:proofErr w:type="gramEnd"/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действия согласия</w:t>
      </w:r>
      <w:r>
        <w:rPr>
          <w:rFonts w:ascii="Times New Roman" w:eastAsia="Times New Roman" w:hAnsi="Times New Roman" w:cs="Times New Roman"/>
          <w:sz w:val="28"/>
          <w:szCs w:val="28"/>
        </w:rPr>
        <w:t>: согласие действует со дня его подписания до истечения сроков хранения соответствующей информации или до дня отзыва в письменной форме. Отзыв согласия на обработку персональных данных оформляется в письменном заявлении в соответствии с требованиями законодательства Российской Федерации.</w:t>
      </w:r>
    </w:p>
    <w:p w:rsidR="003C7D13" w:rsidRDefault="003C7D13">
      <w:pPr>
        <w:widowControl w:val="0"/>
        <w:spacing w:line="240" w:lineRule="auto"/>
        <w:jc w:val="both"/>
      </w:pPr>
    </w:p>
    <w:p w:rsidR="003C7D13" w:rsidRDefault="00EB612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Контактное лицо в организации:______________________________.</w:t>
      </w:r>
    </w:p>
    <w:p w:rsidR="003C7D13" w:rsidRDefault="00EB6121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50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509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50A9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E50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0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________________/_________________</w:t>
      </w:r>
      <w:r w:rsidR="00372AD7">
        <w:rPr>
          <w:rFonts w:ascii="Times New Roman" w:eastAsia="Times New Roman" w:hAnsi="Times New Roman" w:cs="Times New Roman"/>
          <w:sz w:val="24"/>
          <w:szCs w:val="24"/>
        </w:rPr>
        <w:t>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C7D13" w:rsidRDefault="00372AD7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EB61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 заполнения заяв</w:t>
      </w:r>
      <w:r w:rsidR="00EA1E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ления)</w:t>
      </w:r>
      <w:r w:rsidR="00EA1E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EB61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 заявителя</w:t>
      </w:r>
      <w:r w:rsidR="00EB61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72AD7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(Фамилия, инициалы)</w:t>
      </w:r>
    </w:p>
    <w:p w:rsidR="003C7D13" w:rsidRDefault="003C7D13">
      <w:pPr>
        <w:widowControl w:val="0"/>
        <w:spacing w:line="240" w:lineRule="auto"/>
      </w:pPr>
    </w:p>
    <w:sectPr w:rsidR="003C7D13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1pt;height:11.95pt;visibility:visible;mso-wrap-style:square" o:bullet="t">
        <v:imagedata r:id="rId1" o:title=""/>
      </v:shape>
    </w:pict>
  </w:numPicBullet>
  <w:abstractNum w:abstractNumId="0">
    <w:nsid w:val="7AEE4F87"/>
    <w:multiLevelType w:val="multilevel"/>
    <w:tmpl w:val="9C9ECDF8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7D13"/>
    <w:rsid w:val="00372AD7"/>
    <w:rsid w:val="003C7D13"/>
    <w:rsid w:val="00654EE3"/>
    <w:rsid w:val="00745095"/>
    <w:rsid w:val="00AE50A9"/>
    <w:rsid w:val="00EA1E39"/>
    <w:rsid w:val="00E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54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54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Микк Ирина Вячеславовна</dc:creator>
  <cp:lastModifiedBy>Sutur_new</cp:lastModifiedBy>
  <cp:revision>5</cp:revision>
  <dcterms:created xsi:type="dcterms:W3CDTF">2017-04-17T05:54:00Z</dcterms:created>
  <dcterms:modified xsi:type="dcterms:W3CDTF">2017-10-04T06:54:00Z</dcterms:modified>
</cp:coreProperties>
</file>