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04" w:rsidRDefault="00D92B04" w:rsidP="00D92B04">
      <w:pPr>
        <w:tabs>
          <w:tab w:val="left" w:pos="709"/>
        </w:tabs>
        <w:spacing w:after="0" w:line="240" w:lineRule="auto"/>
        <w:ind w:left="6520"/>
        <w:rPr>
          <w:rFonts w:ascii="Times New Roman" w:hAnsi="Times New Roman"/>
          <w:sz w:val="26"/>
          <w:szCs w:val="26"/>
        </w:rPr>
      </w:pPr>
      <w:r>
        <w:rPr>
          <w:rFonts w:ascii="Times New Roman" w:hAnsi="Times New Roman"/>
          <w:sz w:val="26"/>
          <w:szCs w:val="26"/>
        </w:rPr>
        <w:t xml:space="preserve">Приложение </w:t>
      </w:r>
    </w:p>
    <w:p w:rsidR="00D92B04" w:rsidRDefault="00D92B04" w:rsidP="00D92B04">
      <w:pPr>
        <w:spacing w:after="0" w:line="240" w:lineRule="auto"/>
        <w:ind w:left="6520"/>
        <w:rPr>
          <w:rFonts w:ascii="Times New Roman" w:hAnsi="Times New Roman"/>
          <w:sz w:val="26"/>
          <w:szCs w:val="26"/>
        </w:rPr>
      </w:pPr>
      <w:r>
        <w:rPr>
          <w:rFonts w:ascii="Times New Roman" w:hAnsi="Times New Roman"/>
          <w:sz w:val="26"/>
          <w:szCs w:val="26"/>
        </w:rPr>
        <w:t xml:space="preserve">к приказу Комитета </w:t>
      </w:r>
    </w:p>
    <w:p w:rsidR="00D92B04" w:rsidRDefault="00D92B04" w:rsidP="00D92B04">
      <w:pPr>
        <w:spacing w:after="0" w:line="240" w:lineRule="auto"/>
        <w:ind w:left="6520"/>
        <w:rPr>
          <w:rFonts w:ascii="Times New Roman" w:hAnsi="Times New Roman"/>
          <w:sz w:val="26"/>
          <w:szCs w:val="26"/>
        </w:rPr>
      </w:pPr>
      <w:r>
        <w:rPr>
          <w:rFonts w:ascii="Times New Roman" w:hAnsi="Times New Roman"/>
          <w:sz w:val="26"/>
          <w:szCs w:val="26"/>
        </w:rPr>
        <w:t xml:space="preserve">по делам образования </w:t>
      </w:r>
    </w:p>
    <w:p w:rsidR="00D92B04" w:rsidRDefault="00D92B04" w:rsidP="00D92B04">
      <w:pPr>
        <w:spacing w:after="0" w:line="240" w:lineRule="auto"/>
        <w:ind w:left="6520"/>
        <w:rPr>
          <w:rFonts w:ascii="Times New Roman" w:hAnsi="Times New Roman"/>
          <w:sz w:val="26"/>
          <w:szCs w:val="26"/>
        </w:rPr>
      </w:pPr>
      <w:r>
        <w:rPr>
          <w:rFonts w:ascii="Times New Roman" w:hAnsi="Times New Roman"/>
          <w:sz w:val="26"/>
          <w:szCs w:val="26"/>
        </w:rPr>
        <w:t xml:space="preserve">города Челябинска </w:t>
      </w:r>
    </w:p>
    <w:p w:rsidR="00D92B04" w:rsidRDefault="00D92B04" w:rsidP="00D92B04">
      <w:pPr>
        <w:spacing w:after="0" w:line="240" w:lineRule="auto"/>
        <w:ind w:left="6520"/>
        <w:rPr>
          <w:rFonts w:ascii="Times New Roman" w:hAnsi="Times New Roman"/>
          <w:sz w:val="26"/>
          <w:szCs w:val="26"/>
        </w:rPr>
      </w:pPr>
      <w:r>
        <w:rPr>
          <w:rFonts w:ascii="Times New Roman" w:hAnsi="Times New Roman"/>
          <w:sz w:val="26"/>
          <w:szCs w:val="26"/>
        </w:rPr>
        <w:t>от_________________</w:t>
      </w:r>
    </w:p>
    <w:p w:rsidR="00D92B04" w:rsidRDefault="00D92B04" w:rsidP="00D92B04">
      <w:pPr>
        <w:tabs>
          <w:tab w:val="left" w:pos="851"/>
          <w:tab w:val="left" w:pos="1276"/>
          <w:tab w:val="left" w:pos="1701"/>
        </w:tabs>
        <w:spacing w:after="0" w:line="240" w:lineRule="auto"/>
        <w:ind w:left="6520"/>
        <w:rPr>
          <w:rFonts w:ascii="Times New Roman" w:hAnsi="Times New Roman"/>
          <w:sz w:val="26"/>
          <w:szCs w:val="26"/>
        </w:rPr>
      </w:pPr>
      <w:r>
        <w:rPr>
          <w:rFonts w:ascii="Times New Roman" w:hAnsi="Times New Roman"/>
          <w:sz w:val="26"/>
          <w:szCs w:val="26"/>
        </w:rPr>
        <w:t>№_________________</w:t>
      </w:r>
    </w:p>
    <w:p w:rsidR="00D92B04" w:rsidRDefault="00D92B04" w:rsidP="00D92B04">
      <w:pPr>
        <w:spacing w:after="0" w:line="240" w:lineRule="auto"/>
        <w:jc w:val="center"/>
        <w:rPr>
          <w:rFonts w:ascii="Times New Roman" w:hAnsi="Times New Roman"/>
          <w:sz w:val="26"/>
          <w:szCs w:val="26"/>
        </w:rPr>
      </w:pPr>
    </w:p>
    <w:p w:rsidR="0052598E" w:rsidRDefault="008A62B5" w:rsidP="0052598E">
      <w:pPr>
        <w:spacing w:after="0" w:line="240" w:lineRule="auto"/>
        <w:jc w:val="center"/>
        <w:rPr>
          <w:rFonts w:ascii="Times New Roman" w:hAnsi="Times New Roman"/>
          <w:sz w:val="26"/>
          <w:szCs w:val="26"/>
        </w:rPr>
      </w:pPr>
      <w:r>
        <w:rPr>
          <w:rFonts w:ascii="Times New Roman" w:hAnsi="Times New Roman"/>
          <w:sz w:val="26"/>
          <w:szCs w:val="26"/>
        </w:rPr>
        <w:t xml:space="preserve"> </w:t>
      </w:r>
      <w:r w:rsidR="0052598E">
        <w:rPr>
          <w:rFonts w:ascii="Times New Roman" w:hAnsi="Times New Roman"/>
          <w:sz w:val="26"/>
          <w:szCs w:val="26"/>
        </w:rPr>
        <w:t>Положение</w:t>
      </w:r>
    </w:p>
    <w:p w:rsidR="0052598E" w:rsidRDefault="0052598E" w:rsidP="0052598E">
      <w:pPr>
        <w:spacing w:after="0" w:line="240" w:lineRule="auto"/>
        <w:jc w:val="center"/>
        <w:rPr>
          <w:rFonts w:ascii="Times New Roman" w:hAnsi="Times New Roman"/>
          <w:sz w:val="26"/>
          <w:szCs w:val="26"/>
        </w:rPr>
      </w:pPr>
      <w:r>
        <w:rPr>
          <w:rFonts w:ascii="Times New Roman" w:hAnsi="Times New Roman"/>
          <w:sz w:val="26"/>
          <w:szCs w:val="26"/>
        </w:rPr>
        <w:t xml:space="preserve">о проведении городского конкурса «Юный краевед» </w:t>
      </w:r>
    </w:p>
    <w:p w:rsidR="0052598E" w:rsidRDefault="0052598E" w:rsidP="0052598E">
      <w:pPr>
        <w:spacing w:after="0" w:line="240" w:lineRule="auto"/>
        <w:jc w:val="center"/>
        <w:rPr>
          <w:rFonts w:ascii="Times New Roman" w:hAnsi="Times New Roman"/>
          <w:sz w:val="26"/>
          <w:szCs w:val="26"/>
        </w:rPr>
      </w:pPr>
    </w:p>
    <w:p w:rsidR="0052598E" w:rsidRDefault="0052598E" w:rsidP="00DB3FD0">
      <w:pPr>
        <w:pStyle w:val="a5"/>
        <w:tabs>
          <w:tab w:val="left" w:pos="3544"/>
        </w:tabs>
        <w:spacing w:after="0" w:line="240" w:lineRule="auto"/>
        <w:ind w:left="1230"/>
        <w:jc w:val="center"/>
        <w:rPr>
          <w:rFonts w:ascii="Times New Roman" w:hAnsi="Times New Roman"/>
          <w:sz w:val="26"/>
          <w:szCs w:val="26"/>
        </w:rPr>
      </w:pPr>
      <w:r>
        <w:rPr>
          <w:rFonts w:ascii="Times New Roman" w:hAnsi="Times New Roman"/>
          <w:sz w:val="26"/>
          <w:szCs w:val="26"/>
          <w:lang w:val="en-US"/>
        </w:rPr>
        <w:t>I</w:t>
      </w:r>
      <w:r>
        <w:rPr>
          <w:rFonts w:ascii="Times New Roman" w:hAnsi="Times New Roman"/>
          <w:sz w:val="26"/>
          <w:szCs w:val="26"/>
        </w:rPr>
        <w:t>.Общие положения</w:t>
      </w:r>
    </w:p>
    <w:p w:rsidR="0052598E" w:rsidRDefault="0052598E" w:rsidP="008E4CF2">
      <w:pPr>
        <w:pStyle w:val="a5"/>
        <w:tabs>
          <w:tab w:val="left" w:pos="709"/>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1. Настоящее положение определяет порядок организации и проведения городского конкурса «Юный краевед» (далее - Конкурс) в 20</w:t>
      </w:r>
      <w:r w:rsidR="008A62B5">
        <w:rPr>
          <w:rFonts w:ascii="Times New Roman" w:hAnsi="Times New Roman"/>
          <w:sz w:val="26"/>
          <w:szCs w:val="26"/>
        </w:rPr>
        <w:t>2</w:t>
      </w:r>
      <w:r w:rsidR="00AE402E">
        <w:rPr>
          <w:rFonts w:ascii="Times New Roman" w:hAnsi="Times New Roman"/>
          <w:sz w:val="26"/>
          <w:szCs w:val="26"/>
        </w:rPr>
        <w:t>2</w:t>
      </w:r>
      <w:r>
        <w:rPr>
          <w:rFonts w:ascii="Times New Roman" w:hAnsi="Times New Roman"/>
          <w:sz w:val="26"/>
          <w:szCs w:val="26"/>
        </w:rPr>
        <w:t>/202</w:t>
      </w:r>
      <w:r w:rsidR="00AE402E">
        <w:rPr>
          <w:rFonts w:ascii="Times New Roman" w:hAnsi="Times New Roman"/>
          <w:sz w:val="26"/>
          <w:szCs w:val="26"/>
        </w:rPr>
        <w:t>3</w:t>
      </w:r>
      <w:r>
        <w:rPr>
          <w:rFonts w:ascii="Times New Roman" w:hAnsi="Times New Roman"/>
          <w:sz w:val="26"/>
          <w:szCs w:val="26"/>
        </w:rPr>
        <w:t xml:space="preserve"> учебном году.</w:t>
      </w:r>
    </w:p>
    <w:p w:rsidR="008C3074" w:rsidRPr="00EF6060" w:rsidRDefault="0052598E" w:rsidP="00D67F85">
      <w:pPr>
        <w:pStyle w:val="a5"/>
        <w:tabs>
          <w:tab w:val="left" w:pos="709"/>
          <w:tab w:val="left" w:pos="993"/>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 xml:space="preserve">2. </w:t>
      </w:r>
      <w:proofErr w:type="gramStart"/>
      <w:r>
        <w:rPr>
          <w:rFonts w:ascii="Times New Roman" w:hAnsi="Times New Roman"/>
          <w:sz w:val="26"/>
          <w:szCs w:val="26"/>
        </w:rPr>
        <w:t xml:space="preserve">Конкурс проводится в соответствии с Календарем городских массовых </w:t>
      </w:r>
      <w:r w:rsidR="00DE6DCE">
        <w:rPr>
          <w:rFonts w:ascii="Times New Roman" w:hAnsi="Times New Roman"/>
          <w:sz w:val="26"/>
          <w:szCs w:val="26"/>
        </w:rPr>
        <w:t>событий</w:t>
      </w:r>
      <w:r w:rsidR="00DE6DCE">
        <w:rPr>
          <w:rFonts w:ascii="Times New Roman" w:hAnsi="Times New Roman"/>
          <w:sz w:val="26"/>
          <w:szCs w:val="26"/>
        </w:rPr>
        <w:tab/>
      </w:r>
      <w:r>
        <w:rPr>
          <w:rFonts w:ascii="Times New Roman" w:hAnsi="Times New Roman"/>
          <w:sz w:val="26"/>
          <w:szCs w:val="26"/>
        </w:rPr>
        <w:t xml:space="preserve"> для обучающихся и воспитанников муниципальных образовательных организаций города Челябинска на 202</w:t>
      </w:r>
      <w:r w:rsidR="00AE402E">
        <w:rPr>
          <w:rFonts w:ascii="Times New Roman" w:hAnsi="Times New Roman"/>
          <w:sz w:val="26"/>
          <w:szCs w:val="26"/>
        </w:rPr>
        <w:t>2</w:t>
      </w:r>
      <w:r>
        <w:rPr>
          <w:rFonts w:ascii="Times New Roman" w:hAnsi="Times New Roman"/>
          <w:sz w:val="26"/>
          <w:szCs w:val="26"/>
        </w:rPr>
        <w:t>/202</w:t>
      </w:r>
      <w:r w:rsidR="00AE402E">
        <w:rPr>
          <w:rFonts w:ascii="Times New Roman" w:hAnsi="Times New Roman"/>
          <w:sz w:val="26"/>
          <w:szCs w:val="26"/>
        </w:rPr>
        <w:t>3</w:t>
      </w:r>
      <w:r>
        <w:rPr>
          <w:rFonts w:ascii="Times New Roman" w:hAnsi="Times New Roman"/>
          <w:sz w:val="26"/>
          <w:szCs w:val="26"/>
        </w:rPr>
        <w:t xml:space="preserve"> учебный год в рамках реализации муниципальной составляющей национальных проектов «Успех каждого ребенка»  и «Социальная активность» Национальног</w:t>
      </w:r>
      <w:r w:rsidR="00C619FC">
        <w:rPr>
          <w:rFonts w:ascii="Times New Roman" w:hAnsi="Times New Roman"/>
          <w:sz w:val="26"/>
          <w:szCs w:val="26"/>
        </w:rPr>
        <w:t>о проекта «Образование</w:t>
      </w:r>
      <w:r w:rsidR="00C619FC" w:rsidRPr="006C6BF9">
        <w:rPr>
          <w:rFonts w:ascii="Times New Roman" w:hAnsi="Times New Roman"/>
          <w:sz w:val="26"/>
          <w:szCs w:val="26"/>
        </w:rPr>
        <w:t>» с целью</w:t>
      </w:r>
      <w:r w:rsidR="008A62B5" w:rsidRPr="006C6BF9">
        <w:rPr>
          <w:rFonts w:ascii="Times New Roman" w:hAnsi="Times New Roman"/>
          <w:sz w:val="26"/>
          <w:szCs w:val="26"/>
        </w:rPr>
        <w:t xml:space="preserve"> </w:t>
      </w:r>
      <w:r w:rsidR="002D3BE6" w:rsidRPr="006C6BF9">
        <w:rPr>
          <w:rFonts w:ascii="Times New Roman" w:hAnsi="Times New Roman"/>
          <w:sz w:val="26"/>
          <w:szCs w:val="26"/>
        </w:rPr>
        <w:t xml:space="preserve">создания условий для </w:t>
      </w:r>
      <w:r w:rsidR="00D67F85" w:rsidRPr="006C6BF9">
        <w:rPr>
          <w:rFonts w:ascii="Times New Roman" w:hAnsi="Times New Roman"/>
          <w:sz w:val="26"/>
          <w:szCs w:val="26"/>
        </w:rPr>
        <w:t xml:space="preserve">патриотического и нравственного воспитания подрастающего поколения, через </w:t>
      </w:r>
      <w:r w:rsidR="002D3BE6" w:rsidRPr="006C6BF9">
        <w:rPr>
          <w:rFonts w:ascii="Times New Roman" w:hAnsi="Times New Roman"/>
          <w:sz w:val="26"/>
          <w:szCs w:val="26"/>
        </w:rPr>
        <w:t>изучени</w:t>
      </w:r>
      <w:r w:rsidR="00D67F85" w:rsidRPr="006C6BF9">
        <w:rPr>
          <w:rFonts w:ascii="Times New Roman" w:hAnsi="Times New Roman"/>
          <w:sz w:val="26"/>
          <w:szCs w:val="26"/>
        </w:rPr>
        <w:t>е</w:t>
      </w:r>
      <w:r w:rsidR="002D3BE6" w:rsidRPr="006C6BF9">
        <w:rPr>
          <w:rFonts w:ascii="Times New Roman" w:hAnsi="Times New Roman"/>
          <w:sz w:val="26"/>
          <w:szCs w:val="26"/>
        </w:rPr>
        <w:t xml:space="preserve"> и сохранени</w:t>
      </w:r>
      <w:r w:rsidR="00C619FC" w:rsidRPr="006C6BF9">
        <w:rPr>
          <w:rFonts w:ascii="Times New Roman" w:hAnsi="Times New Roman"/>
          <w:sz w:val="26"/>
          <w:szCs w:val="26"/>
        </w:rPr>
        <w:t>е</w:t>
      </w:r>
      <w:r w:rsidR="002D3BE6" w:rsidRPr="006C6BF9">
        <w:rPr>
          <w:rFonts w:ascii="Times New Roman" w:hAnsi="Times New Roman"/>
          <w:sz w:val="26"/>
          <w:szCs w:val="26"/>
        </w:rPr>
        <w:t xml:space="preserve"> природного и культурно-исто</w:t>
      </w:r>
      <w:r w:rsidR="00D67F85" w:rsidRPr="006C6BF9">
        <w:rPr>
          <w:rFonts w:ascii="Times New Roman" w:hAnsi="Times New Roman"/>
          <w:sz w:val="26"/>
          <w:szCs w:val="26"/>
        </w:rPr>
        <w:t>рического наследия родного края.</w:t>
      </w:r>
      <w:proofErr w:type="gramEnd"/>
    </w:p>
    <w:p w:rsidR="0052598E" w:rsidRDefault="0052598E" w:rsidP="009A6621">
      <w:pPr>
        <w:pStyle w:val="a5"/>
        <w:tabs>
          <w:tab w:val="left" w:pos="709"/>
          <w:tab w:val="left" w:pos="993"/>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3. Задачи Конкурса:</w:t>
      </w:r>
    </w:p>
    <w:p w:rsidR="002D3BE6" w:rsidRPr="0076056D" w:rsidRDefault="004C0652" w:rsidP="004C0652">
      <w:pPr>
        <w:pStyle w:val="a5"/>
        <w:tabs>
          <w:tab w:val="left" w:pos="709"/>
          <w:tab w:val="left" w:pos="993"/>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r>
      <w:r w:rsidRPr="0076056D">
        <w:rPr>
          <w:rFonts w:ascii="Times New Roman" w:hAnsi="Times New Roman"/>
          <w:sz w:val="26"/>
          <w:szCs w:val="26"/>
        </w:rPr>
        <w:t>- расширение краеведческих знаний и представлений обучающихся;</w:t>
      </w:r>
    </w:p>
    <w:p w:rsidR="009A6621" w:rsidRPr="0076056D" w:rsidRDefault="009A6621" w:rsidP="0076056D">
      <w:pPr>
        <w:pStyle w:val="a5"/>
        <w:tabs>
          <w:tab w:val="left" w:pos="709"/>
          <w:tab w:val="left" w:pos="851"/>
          <w:tab w:val="left" w:pos="3544"/>
        </w:tabs>
        <w:spacing w:after="0" w:line="240" w:lineRule="auto"/>
        <w:ind w:left="0"/>
        <w:jc w:val="both"/>
        <w:rPr>
          <w:rFonts w:ascii="Times New Roman" w:hAnsi="Times New Roman"/>
          <w:sz w:val="26"/>
          <w:szCs w:val="26"/>
        </w:rPr>
      </w:pPr>
      <w:r w:rsidRPr="0076056D">
        <w:rPr>
          <w:rFonts w:ascii="Times New Roman" w:hAnsi="Times New Roman"/>
          <w:sz w:val="26"/>
          <w:szCs w:val="26"/>
        </w:rPr>
        <w:tab/>
      </w:r>
      <w:r w:rsidR="0076056D" w:rsidRPr="0076056D">
        <w:rPr>
          <w:rFonts w:ascii="Times New Roman" w:hAnsi="Times New Roman"/>
          <w:sz w:val="26"/>
          <w:szCs w:val="26"/>
        </w:rPr>
        <w:t xml:space="preserve">- </w:t>
      </w:r>
      <w:r w:rsidRPr="0076056D">
        <w:rPr>
          <w:rFonts w:ascii="Times New Roman" w:hAnsi="Times New Roman"/>
          <w:sz w:val="26"/>
          <w:szCs w:val="26"/>
        </w:rPr>
        <w:t xml:space="preserve">развитие интереса у </w:t>
      </w:r>
      <w:proofErr w:type="gramStart"/>
      <w:r w:rsidRPr="0076056D">
        <w:rPr>
          <w:rFonts w:ascii="Times New Roman" w:hAnsi="Times New Roman"/>
          <w:sz w:val="26"/>
          <w:szCs w:val="26"/>
        </w:rPr>
        <w:t>обучающихся</w:t>
      </w:r>
      <w:proofErr w:type="gramEnd"/>
      <w:r w:rsidRPr="0076056D">
        <w:rPr>
          <w:rFonts w:ascii="Times New Roman" w:hAnsi="Times New Roman"/>
          <w:sz w:val="26"/>
          <w:szCs w:val="26"/>
        </w:rPr>
        <w:t xml:space="preserve"> к изучению и сохранению национального природного и культурного наследия;</w:t>
      </w:r>
    </w:p>
    <w:p w:rsidR="004F2424" w:rsidRPr="0076056D" w:rsidRDefault="004F2424" w:rsidP="00DB3FD0">
      <w:pPr>
        <w:pStyle w:val="a5"/>
        <w:tabs>
          <w:tab w:val="left" w:pos="709"/>
          <w:tab w:val="left" w:pos="851"/>
          <w:tab w:val="left" w:pos="3544"/>
        </w:tabs>
        <w:spacing w:after="0" w:line="240" w:lineRule="auto"/>
        <w:ind w:left="0"/>
        <w:jc w:val="both"/>
        <w:rPr>
          <w:rFonts w:ascii="Times New Roman" w:hAnsi="Times New Roman"/>
          <w:sz w:val="26"/>
          <w:szCs w:val="26"/>
        </w:rPr>
      </w:pPr>
      <w:r w:rsidRPr="0076056D">
        <w:rPr>
          <w:rFonts w:ascii="Times New Roman" w:hAnsi="Times New Roman"/>
          <w:sz w:val="26"/>
          <w:szCs w:val="26"/>
        </w:rPr>
        <w:tab/>
      </w:r>
      <w:r w:rsidR="00065E17">
        <w:rPr>
          <w:rFonts w:ascii="Times New Roman" w:hAnsi="Times New Roman"/>
          <w:sz w:val="26"/>
          <w:szCs w:val="26"/>
        </w:rPr>
        <w:t>- ф</w:t>
      </w:r>
      <w:r w:rsidRPr="0076056D">
        <w:rPr>
          <w:rFonts w:ascii="Times New Roman" w:hAnsi="Times New Roman"/>
          <w:sz w:val="26"/>
          <w:szCs w:val="26"/>
        </w:rPr>
        <w:t xml:space="preserve">ормирование социальной компетентности </w:t>
      </w:r>
      <w:proofErr w:type="gramStart"/>
      <w:r w:rsidRPr="0076056D">
        <w:rPr>
          <w:rFonts w:ascii="Times New Roman" w:hAnsi="Times New Roman"/>
          <w:sz w:val="26"/>
          <w:szCs w:val="26"/>
        </w:rPr>
        <w:t>обучающихся</w:t>
      </w:r>
      <w:proofErr w:type="gramEnd"/>
      <w:r w:rsidRPr="0076056D">
        <w:rPr>
          <w:rFonts w:ascii="Times New Roman" w:hAnsi="Times New Roman"/>
          <w:sz w:val="26"/>
          <w:szCs w:val="26"/>
        </w:rPr>
        <w:t xml:space="preserve"> средствами поисково-краеведческой деятельности;</w:t>
      </w:r>
    </w:p>
    <w:p w:rsidR="0052598E" w:rsidRPr="0076056D" w:rsidRDefault="00B228A4" w:rsidP="004F2424">
      <w:pPr>
        <w:pStyle w:val="a5"/>
        <w:tabs>
          <w:tab w:val="left" w:pos="709"/>
          <w:tab w:val="left" w:pos="1276"/>
          <w:tab w:val="left" w:pos="3544"/>
        </w:tabs>
        <w:spacing w:after="0" w:line="240" w:lineRule="auto"/>
        <w:ind w:left="0"/>
        <w:jc w:val="both"/>
        <w:rPr>
          <w:rFonts w:ascii="Times New Roman" w:hAnsi="Times New Roman"/>
          <w:sz w:val="26"/>
          <w:szCs w:val="26"/>
        </w:rPr>
      </w:pPr>
      <w:r>
        <w:rPr>
          <w:rFonts w:ascii="Times New Roman" w:hAnsi="Times New Roman"/>
          <w:sz w:val="26"/>
          <w:szCs w:val="26"/>
        </w:rPr>
        <w:tab/>
        <w:t>-</w:t>
      </w:r>
      <w:r w:rsidR="008A62B5">
        <w:rPr>
          <w:rFonts w:ascii="Times New Roman" w:hAnsi="Times New Roman"/>
          <w:sz w:val="26"/>
          <w:szCs w:val="26"/>
        </w:rPr>
        <w:t xml:space="preserve"> </w:t>
      </w:r>
      <w:r w:rsidR="0052598E" w:rsidRPr="0076056D">
        <w:rPr>
          <w:rFonts w:ascii="Times New Roman" w:hAnsi="Times New Roman"/>
          <w:sz w:val="26"/>
          <w:szCs w:val="26"/>
        </w:rPr>
        <w:t>создание условий для поддержки и развития творческой ини</w:t>
      </w:r>
      <w:r w:rsidR="005A1972" w:rsidRPr="0076056D">
        <w:rPr>
          <w:rFonts w:ascii="Times New Roman" w:hAnsi="Times New Roman"/>
          <w:sz w:val="26"/>
          <w:szCs w:val="26"/>
        </w:rPr>
        <w:t>циативы педагогов и обучающихся;</w:t>
      </w:r>
    </w:p>
    <w:p w:rsidR="005A1972" w:rsidRPr="0076056D" w:rsidRDefault="005A1972" w:rsidP="004F2424">
      <w:pPr>
        <w:pStyle w:val="a5"/>
        <w:tabs>
          <w:tab w:val="left" w:pos="709"/>
          <w:tab w:val="left" w:pos="1276"/>
          <w:tab w:val="left" w:pos="3544"/>
        </w:tabs>
        <w:spacing w:after="0" w:line="240" w:lineRule="auto"/>
        <w:ind w:left="0"/>
        <w:jc w:val="both"/>
        <w:rPr>
          <w:rFonts w:ascii="Times New Roman" w:hAnsi="Times New Roman"/>
          <w:sz w:val="26"/>
          <w:szCs w:val="26"/>
        </w:rPr>
      </w:pPr>
      <w:r w:rsidRPr="0076056D">
        <w:rPr>
          <w:rFonts w:ascii="Times New Roman" w:hAnsi="Times New Roman"/>
          <w:sz w:val="26"/>
          <w:szCs w:val="26"/>
        </w:rPr>
        <w:tab/>
        <w:t xml:space="preserve">- формирование </w:t>
      </w:r>
      <w:proofErr w:type="gramStart"/>
      <w:r w:rsidRPr="0076056D">
        <w:rPr>
          <w:rFonts w:ascii="Times New Roman" w:hAnsi="Times New Roman"/>
          <w:sz w:val="26"/>
          <w:szCs w:val="26"/>
        </w:rPr>
        <w:t>развивающей</w:t>
      </w:r>
      <w:proofErr w:type="gramEnd"/>
      <w:r w:rsidRPr="0076056D">
        <w:rPr>
          <w:rFonts w:ascii="Times New Roman" w:hAnsi="Times New Roman"/>
          <w:sz w:val="26"/>
          <w:szCs w:val="26"/>
        </w:rPr>
        <w:t xml:space="preserve"> образовательной онлайн-среды;</w:t>
      </w:r>
    </w:p>
    <w:p w:rsidR="00E32A3D" w:rsidRPr="0076056D" w:rsidRDefault="004F2424" w:rsidP="00065E17">
      <w:pPr>
        <w:pStyle w:val="a5"/>
        <w:tabs>
          <w:tab w:val="left" w:pos="709"/>
          <w:tab w:val="left" w:pos="851"/>
          <w:tab w:val="left" w:pos="1134"/>
          <w:tab w:val="left" w:pos="3544"/>
        </w:tabs>
        <w:spacing w:after="0" w:line="240" w:lineRule="auto"/>
        <w:ind w:left="0"/>
        <w:jc w:val="both"/>
        <w:rPr>
          <w:rFonts w:ascii="Times New Roman" w:hAnsi="Times New Roman"/>
          <w:b/>
          <w:sz w:val="26"/>
          <w:szCs w:val="26"/>
        </w:rPr>
      </w:pPr>
      <w:r w:rsidRPr="0076056D">
        <w:rPr>
          <w:rFonts w:ascii="Times New Roman" w:hAnsi="Times New Roman"/>
          <w:sz w:val="26"/>
          <w:szCs w:val="26"/>
        </w:rPr>
        <w:tab/>
      </w:r>
      <w:r w:rsidR="0076056D" w:rsidRPr="0076056D">
        <w:rPr>
          <w:rFonts w:ascii="Times New Roman" w:hAnsi="Times New Roman"/>
          <w:sz w:val="26"/>
          <w:szCs w:val="26"/>
        </w:rPr>
        <w:t xml:space="preserve">- </w:t>
      </w:r>
      <w:r w:rsidR="00E32A3D" w:rsidRPr="0076056D">
        <w:rPr>
          <w:rFonts w:ascii="Times New Roman" w:hAnsi="Times New Roman"/>
          <w:sz w:val="26"/>
          <w:szCs w:val="26"/>
        </w:rPr>
        <w:t xml:space="preserve">активизация </w:t>
      </w:r>
      <w:proofErr w:type="spellStart"/>
      <w:r w:rsidR="00E32A3D" w:rsidRPr="0076056D">
        <w:rPr>
          <w:rFonts w:ascii="Times New Roman" w:hAnsi="Times New Roman"/>
          <w:sz w:val="26"/>
          <w:szCs w:val="26"/>
        </w:rPr>
        <w:t>туристко</w:t>
      </w:r>
      <w:proofErr w:type="spellEnd"/>
      <w:r w:rsidR="00E32A3D" w:rsidRPr="0076056D">
        <w:rPr>
          <w:rFonts w:ascii="Times New Roman" w:hAnsi="Times New Roman"/>
          <w:sz w:val="26"/>
          <w:szCs w:val="26"/>
        </w:rPr>
        <w:t>-краеведческой деятельности с использованием  инновационных форм и методов работы</w:t>
      </w:r>
      <w:r w:rsidR="0076056D">
        <w:rPr>
          <w:rFonts w:ascii="Times New Roman" w:hAnsi="Times New Roman"/>
          <w:b/>
          <w:sz w:val="26"/>
          <w:szCs w:val="26"/>
        </w:rPr>
        <w:t>.</w:t>
      </w:r>
    </w:p>
    <w:p w:rsidR="0052598E" w:rsidRDefault="0052598E" w:rsidP="0052598E">
      <w:pPr>
        <w:tabs>
          <w:tab w:val="left" w:pos="709"/>
          <w:tab w:val="left" w:pos="851"/>
          <w:tab w:val="left" w:pos="3544"/>
        </w:tabs>
        <w:spacing w:after="0" w:line="240" w:lineRule="auto"/>
        <w:jc w:val="both"/>
        <w:rPr>
          <w:rFonts w:ascii="Times New Roman" w:hAnsi="Times New Roman"/>
          <w:sz w:val="26"/>
          <w:szCs w:val="24"/>
          <w:lang w:eastAsia="ru-RU"/>
        </w:rPr>
      </w:pPr>
      <w:r>
        <w:rPr>
          <w:rFonts w:ascii="Times New Roman" w:hAnsi="Times New Roman"/>
          <w:sz w:val="26"/>
          <w:szCs w:val="26"/>
        </w:rPr>
        <w:tab/>
      </w:r>
      <w:r>
        <w:rPr>
          <w:rFonts w:ascii="Times New Roman" w:hAnsi="Times New Roman"/>
          <w:sz w:val="26"/>
          <w:szCs w:val="24"/>
          <w:lang w:eastAsia="ru-RU"/>
        </w:rPr>
        <w:t>4. Учредителем и организатором Конкурса является Комитет по делам образования города Челябинска.</w:t>
      </w:r>
    </w:p>
    <w:p w:rsidR="0052598E" w:rsidRDefault="0052598E" w:rsidP="0052598E">
      <w:pPr>
        <w:pStyle w:val="a5"/>
        <w:numPr>
          <w:ilvl w:val="0"/>
          <w:numId w:val="1"/>
        </w:numPr>
        <w:tabs>
          <w:tab w:val="left" w:pos="0"/>
          <w:tab w:val="left" w:pos="709"/>
          <w:tab w:val="left" w:pos="993"/>
        </w:tabs>
        <w:spacing w:after="0" w:line="240" w:lineRule="auto"/>
        <w:ind w:left="0" w:right="57" w:firstLine="705"/>
        <w:jc w:val="both"/>
        <w:outlineLvl w:val="0"/>
        <w:rPr>
          <w:rFonts w:ascii="Times New Roman" w:hAnsi="Times New Roman"/>
          <w:b/>
          <w:sz w:val="26"/>
          <w:szCs w:val="24"/>
          <w:lang w:eastAsia="ru-RU"/>
        </w:rPr>
      </w:pPr>
      <w:r>
        <w:rPr>
          <w:rFonts w:ascii="Times New Roman" w:hAnsi="Times New Roman"/>
          <w:sz w:val="26"/>
          <w:szCs w:val="24"/>
          <w:lang w:eastAsia="ru-RU"/>
        </w:rPr>
        <w:t>Непосредственное проведение Конкурса возлагается на МБУДО «СЮТур г. Челябинска» (директор Ю.В. Кондратенков).</w:t>
      </w:r>
    </w:p>
    <w:p w:rsidR="0052598E" w:rsidRDefault="0052598E" w:rsidP="0052598E">
      <w:pPr>
        <w:suppressAutoHyphens/>
        <w:spacing w:after="0" w:line="240" w:lineRule="auto"/>
        <w:ind w:firstLine="708"/>
        <w:jc w:val="both"/>
        <w:rPr>
          <w:rFonts w:ascii="Times New Roman" w:hAnsi="Times New Roman"/>
          <w:sz w:val="26"/>
          <w:szCs w:val="26"/>
          <w:lang w:eastAsia="ru-RU"/>
        </w:rPr>
      </w:pPr>
    </w:p>
    <w:p w:rsidR="0052598E" w:rsidRDefault="0052598E" w:rsidP="0052598E">
      <w:pPr>
        <w:spacing w:after="0"/>
        <w:ind w:firstLine="680"/>
        <w:jc w:val="center"/>
        <w:rPr>
          <w:rFonts w:ascii="Times New Roman" w:hAnsi="Times New Roman"/>
          <w:sz w:val="26"/>
          <w:szCs w:val="26"/>
        </w:rPr>
      </w:pPr>
      <w:r>
        <w:rPr>
          <w:rFonts w:ascii="Times New Roman" w:hAnsi="Times New Roman"/>
          <w:sz w:val="26"/>
          <w:szCs w:val="26"/>
          <w:lang w:val="en-US"/>
        </w:rPr>
        <w:t>II</w:t>
      </w:r>
      <w:r>
        <w:rPr>
          <w:rFonts w:ascii="Times New Roman" w:hAnsi="Times New Roman"/>
          <w:sz w:val="26"/>
          <w:szCs w:val="26"/>
        </w:rPr>
        <w:t>. Участники Конкурса</w:t>
      </w:r>
    </w:p>
    <w:p w:rsidR="0052598E" w:rsidRDefault="003608A9" w:rsidP="0052598E">
      <w:pPr>
        <w:tabs>
          <w:tab w:val="left" w:pos="709"/>
        </w:tabs>
        <w:spacing w:after="0" w:line="240" w:lineRule="auto"/>
        <w:jc w:val="both"/>
        <w:rPr>
          <w:rFonts w:ascii="Times New Roman" w:hAnsi="Times New Roman"/>
          <w:sz w:val="26"/>
          <w:szCs w:val="26"/>
        </w:rPr>
      </w:pPr>
      <w:r>
        <w:rPr>
          <w:rFonts w:ascii="Times New Roman" w:hAnsi="Times New Roman"/>
          <w:sz w:val="26"/>
          <w:szCs w:val="26"/>
        </w:rPr>
        <w:tab/>
        <w:t>6. К участию в первом</w:t>
      </w:r>
      <w:r w:rsidR="0052598E">
        <w:rPr>
          <w:rFonts w:ascii="Times New Roman" w:hAnsi="Times New Roman"/>
          <w:sz w:val="26"/>
          <w:szCs w:val="26"/>
        </w:rPr>
        <w:t xml:space="preserve"> отборочном этапе Конкурса приглашаются команды обучающихся </w:t>
      </w:r>
      <w:r w:rsidR="00811822">
        <w:rPr>
          <w:rFonts w:ascii="Times New Roman" w:hAnsi="Times New Roman"/>
          <w:sz w:val="26"/>
          <w:szCs w:val="26"/>
        </w:rPr>
        <w:t>3</w:t>
      </w:r>
      <w:r w:rsidR="00065E17">
        <w:rPr>
          <w:rFonts w:ascii="Times New Roman" w:hAnsi="Times New Roman"/>
          <w:sz w:val="26"/>
          <w:szCs w:val="26"/>
        </w:rPr>
        <w:t>–</w:t>
      </w:r>
      <w:r w:rsidR="00811822">
        <w:rPr>
          <w:rFonts w:ascii="Times New Roman" w:hAnsi="Times New Roman"/>
          <w:sz w:val="26"/>
          <w:szCs w:val="26"/>
        </w:rPr>
        <w:t>4</w:t>
      </w:r>
      <w:r w:rsidR="00065E17">
        <w:rPr>
          <w:rFonts w:ascii="Times New Roman" w:hAnsi="Times New Roman"/>
          <w:sz w:val="26"/>
          <w:szCs w:val="26"/>
        </w:rPr>
        <w:t>-х</w:t>
      </w:r>
      <w:r w:rsidR="0052598E">
        <w:rPr>
          <w:rFonts w:ascii="Times New Roman" w:hAnsi="Times New Roman"/>
          <w:sz w:val="26"/>
          <w:szCs w:val="26"/>
        </w:rPr>
        <w:t xml:space="preserve"> классов общеобразовательных организаций и учреждений дополнительного</w:t>
      </w:r>
      <w:r w:rsidR="001C6FEB">
        <w:rPr>
          <w:rFonts w:ascii="Times New Roman" w:hAnsi="Times New Roman"/>
          <w:sz w:val="26"/>
          <w:szCs w:val="26"/>
        </w:rPr>
        <w:t xml:space="preserve"> образования города Челябинска </w:t>
      </w:r>
      <w:r w:rsidR="001C6FEB" w:rsidRPr="001C6FEB">
        <w:rPr>
          <w:rFonts w:ascii="Times New Roman" w:hAnsi="Times New Roman"/>
          <w:sz w:val="26"/>
          <w:szCs w:val="26"/>
        </w:rPr>
        <w:t>и обучающихся 6 – 7-х классов общеобразовательных организаций, реализующих адаптированные образовательные программы для детей с ОВЗ.</w:t>
      </w:r>
      <w:r w:rsidR="001C6FEB">
        <w:rPr>
          <w:rFonts w:ascii="Times New Roman" w:hAnsi="Times New Roman"/>
          <w:sz w:val="26"/>
          <w:szCs w:val="26"/>
        </w:rPr>
        <w:t xml:space="preserve"> </w:t>
      </w:r>
      <w:r w:rsidR="0052598E">
        <w:rPr>
          <w:rFonts w:ascii="Times New Roman" w:hAnsi="Times New Roman"/>
          <w:sz w:val="26"/>
          <w:szCs w:val="26"/>
        </w:rPr>
        <w:t xml:space="preserve">В составе команды </w:t>
      </w:r>
      <w:r w:rsidR="00611371">
        <w:rPr>
          <w:rFonts w:ascii="Times New Roman" w:hAnsi="Times New Roman"/>
          <w:sz w:val="26"/>
          <w:szCs w:val="26"/>
        </w:rPr>
        <w:t>4</w:t>
      </w:r>
      <w:r w:rsidR="0052598E">
        <w:rPr>
          <w:rFonts w:ascii="Times New Roman" w:hAnsi="Times New Roman"/>
          <w:sz w:val="26"/>
          <w:szCs w:val="26"/>
        </w:rPr>
        <w:t xml:space="preserve"> школьника</w:t>
      </w:r>
      <w:r w:rsidR="00065E17">
        <w:rPr>
          <w:rFonts w:ascii="Times New Roman" w:hAnsi="Times New Roman"/>
          <w:sz w:val="26"/>
          <w:szCs w:val="26"/>
        </w:rPr>
        <w:t>.</w:t>
      </w:r>
      <w:r w:rsidR="001C6FEB">
        <w:rPr>
          <w:rFonts w:ascii="Times New Roman" w:hAnsi="Times New Roman"/>
          <w:sz w:val="26"/>
          <w:szCs w:val="26"/>
        </w:rPr>
        <w:t xml:space="preserve"> </w:t>
      </w:r>
      <w:r w:rsidR="0052598E">
        <w:rPr>
          <w:rFonts w:ascii="Times New Roman" w:hAnsi="Times New Roman"/>
          <w:sz w:val="26"/>
          <w:szCs w:val="26"/>
        </w:rPr>
        <w:t xml:space="preserve">В первом этапе Конкурса допускается участие в команде более </w:t>
      </w:r>
      <w:r w:rsidR="00611371">
        <w:rPr>
          <w:rFonts w:ascii="Times New Roman" w:hAnsi="Times New Roman"/>
          <w:sz w:val="26"/>
          <w:szCs w:val="26"/>
        </w:rPr>
        <w:t>4</w:t>
      </w:r>
      <w:r w:rsidR="0052598E">
        <w:rPr>
          <w:rFonts w:ascii="Times New Roman" w:hAnsi="Times New Roman"/>
          <w:sz w:val="26"/>
          <w:szCs w:val="26"/>
        </w:rPr>
        <w:t xml:space="preserve"> участников.</w:t>
      </w:r>
    </w:p>
    <w:p w:rsidR="0052598E" w:rsidRDefault="0052598E" w:rsidP="001C6FEB">
      <w:pPr>
        <w:tabs>
          <w:tab w:val="left" w:pos="0"/>
        </w:tabs>
        <w:spacing w:after="0" w:line="240" w:lineRule="auto"/>
        <w:jc w:val="both"/>
        <w:rPr>
          <w:rFonts w:ascii="Times New Roman" w:hAnsi="Times New Roman"/>
          <w:sz w:val="26"/>
          <w:szCs w:val="26"/>
        </w:rPr>
      </w:pPr>
      <w:r>
        <w:rPr>
          <w:rFonts w:ascii="Times New Roman" w:hAnsi="Times New Roman"/>
          <w:sz w:val="26"/>
          <w:szCs w:val="26"/>
        </w:rPr>
        <w:tab/>
        <w:t>7. Участниками второго этапа являются команды, набравшие по итогам рейтинга результатов отборочного этапа максимальное количество баллов.</w:t>
      </w:r>
      <w:r w:rsidR="001C6FEB">
        <w:rPr>
          <w:rFonts w:ascii="Times New Roman" w:hAnsi="Times New Roman"/>
          <w:sz w:val="26"/>
          <w:szCs w:val="26"/>
        </w:rPr>
        <w:t xml:space="preserve">           Результаты участников с ограниченными возможностями здоровья оцениваются отдельно.</w:t>
      </w:r>
    </w:p>
    <w:p w:rsidR="0052598E" w:rsidRDefault="0052598E" w:rsidP="0052598E">
      <w:pPr>
        <w:pStyle w:val="a4"/>
        <w:spacing w:before="0" w:beforeAutospacing="0" w:after="0" w:afterAutospacing="0" w:line="285" w:lineRule="atLeast"/>
        <w:ind w:firstLine="708"/>
        <w:jc w:val="both"/>
        <w:rPr>
          <w:sz w:val="26"/>
          <w:szCs w:val="26"/>
          <w:lang w:eastAsia="en-US"/>
        </w:rPr>
      </w:pPr>
      <w:r>
        <w:rPr>
          <w:sz w:val="26"/>
          <w:szCs w:val="26"/>
          <w:lang w:eastAsia="en-US"/>
        </w:rPr>
        <w:lastRenderedPageBreak/>
        <w:t>8. Участие в Конкурсе означает полное и безусловное принятие участником настоящих правил, а также согласие участника на обработку и использование предоставленных своих персональных данных в соответствии с Федеральным законом Российской Федерации от 27 июля 200</w:t>
      </w:r>
      <w:r w:rsidR="00FF7717">
        <w:rPr>
          <w:sz w:val="26"/>
          <w:szCs w:val="26"/>
          <w:lang w:eastAsia="en-US"/>
        </w:rPr>
        <w:t>6</w:t>
      </w:r>
      <w:r>
        <w:rPr>
          <w:sz w:val="26"/>
          <w:szCs w:val="26"/>
          <w:lang w:eastAsia="en-US"/>
        </w:rPr>
        <w:t xml:space="preserve"> года № 152-ФЗ «О персональных данных».</w:t>
      </w:r>
    </w:p>
    <w:p w:rsidR="0052598E" w:rsidRDefault="0052598E" w:rsidP="0052598E">
      <w:pPr>
        <w:pStyle w:val="a5"/>
        <w:tabs>
          <w:tab w:val="left" w:pos="0"/>
          <w:tab w:val="left" w:pos="709"/>
          <w:tab w:val="left" w:pos="993"/>
        </w:tabs>
        <w:spacing w:after="0" w:line="240" w:lineRule="auto"/>
        <w:ind w:left="0" w:right="57"/>
        <w:jc w:val="both"/>
        <w:outlineLvl w:val="0"/>
        <w:rPr>
          <w:rFonts w:ascii="Times New Roman" w:hAnsi="Times New Roman"/>
          <w:b/>
          <w:sz w:val="26"/>
          <w:szCs w:val="24"/>
          <w:lang w:eastAsia="ru-RU"/>
        </w:rPr>
      </w:pPr>
    </w:p>
    <w:p w:rsidR="0052598E" w:rsidRDefault="0052598E" w:rsidP="0052598E">
      <w:pPr>
        <w:tabs>
          <w:tab w:val="left" w:pos="709"/>
          <w:tab w:val="left" w:pos="3544"/>
        </w:tabs>
        <w:spacing w:after="0" w:line="240" w:lineRule="auto"/>
        <w:ind w:left="3403"/>
        <w:rPr>
          <w:rFonts w:ascii="Times New Roman" w:hAnsi="Times New Roman"/>
          <w:sz w:val="26"/>
          <w:szCs w:val="26"/>
        </w:rPr>
      </w:pPr>
      <w:r>
        <w:rPr>
          <w:rFonts w:ascii="Times New Roman" w:hAnsi="Times New Roman"/>
          <w:sz w:val="26"/>
          <w:szCs w:val="26"/>
          <w:lang w:val="en-US"/>
        </w:rPr>
        <w:t>III</w:t>
      </w:r>
      <w:r w:rsidR="007D730D">
        <w:rPr>
          <w:rFonts w:ascii="Times New Roman" w:hAnsi="Times New Roman"/>
          <w:sz w:val="26"/>
          <w:szCs w:val="26"/>
        </w:rPr>
        <w:t>.</w:t>
      </w:r>
      <w:r>
        <w:rPr>
          <w:rFonts w:ascii="Times New Roman" w:hAnsi="Times New Roman"/>
          <w:sz w:val="26"/>
          <w:szCs w:val="26"/>
        </w:rPr>
        <w:t xml:space="preserve"> Организационный комитет</w:t>
      </w:r>
    </w:p>
    <w:p w:rsidR="0052598E" w:rsidRDefault="0052598E" w:rsidP="0052598E">
      <w:pPr>
        <w:pStyle w:val="a5"/>
        <w:tabs>
          <w:tab w:val="left" w:pos="0"/>
        </w:tabs>
        <w:spacing w:after="0" w:line="240" w:lineRule="auto"/>
        <w:ind w:left="0" w:firstLine="720"/>
        <w:jc w:val="both"/>
        <w:rPr>
          <w:rFonts w:ascii="Times New Roman" w:hAnsi="Times New Roman"/>
          <w:sz w:val="26"/>
          <w:szCs w:val="26"/>
        </w:rPr>
      </w:pPr>
      <w:r>
        <w:rPr>
          <w:rFonts w:ascii="Times New Roman" w:hAnsi="Times New Roman"/>
          <w:sz w:val="26"/>
          <w:szCs w:val="26"/>
        </w:rPr>
        <w:t>9. Подготовку и проведение Конкурса осуществляет</w:t>
      </w:r>
      <w:r>
        <w:rPr>
          <w:rFonts w:ascii="Times New Roman" w:hAnsi="Times New Roman"/>
          <w:sz w:val="26"/>
          <w:szCs w:val="24"/>
          <w:lang w:eastAsia="ru-RU"/>
        </w:rPr>
        <w:t xml:space="preserve"> организационный комитет (далее - </w:t>
      </w:r>
      <w:r>
        <w:rPr>
          <w:rFonts w:ascii="Times New Roman" w:hAnsi="Times New Roman"/>
          <w:sz w:val="26"/>
          <w:szCs w:val="26"/>
        </w:rPr>
        <w:t>Оргкомитет), который утверждается организаторами Конкурса.</w:t>
      </w:r>
    </w:p>
    <w:p w:rsidR="0052598E" w:rsidRDefault="0052598E" w:rsidP="0052598E">
      <w:pPr>
        <w:pStyle w:val="a5"/>
        <w:tabs>
          <w:tab w:val="left" w:pos="142"/>
          <w:tab w:val="left" w:pos="720"/>
          <w:tab w:val="left" w:pos="1134"/>
        </w:tabs>
        <w:spacing w:after="0" w:line="240" w:lineRule="auto"/>
        <w:ind w:left="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10. Оргкомитет формирует экспертный совет, в состав которого входят представители организаторов, преподаватели высших учебных заведений, ведущие специал</w:t>
      </w:r>
      <w:r w:rsidR="000E2252">
        <w:rPr>
          <w:rFonts w:ascii="Times New Roman" w:hAnsi="Times New Roman"/>
          <w:sz w:val="26"/>
          <w:szCs w:val="26"/>
        </w:rPr>
        <w:t>исты в сф</w:t>
      </w:r>
      <w:r w:rsidR="003608A9">
        <w:rPr>
          <w:rFonts w:ascii="Times New Roman" w:hAnsi="Times New Roman"/>
          <w:sz w:val="26"/>
          <w:szCs w:val="26"/>
        </w:rPr>
        <w:t>ере детско-юношес</w:t>
      </w:r>
      <w:r w:rsidR="000E2252">
        <w:rPr>
          <w:rFonts w:ascii="Times New Roman" w:hAnsi="Times New Roman"/>
          <w:sz w:val="26"/>
          <w:szCs w:val="26"/>
        </w:rPr>
        <w:t>кого</w:t>
      </w:r>
      <w:r w:rsidR="001C6FEB">
        <w:rPr>
          <w:rFonts w:ascii="Times New Roman" w:hAnsi="Times New Roman"/>
          <w:sz w:val="26"/>
          <w:szCs w:val="26"/>
        </w:rPr>
        <w:t xml:space="preserve"> </w:t>
      </w:r>
      <w:r w:rsidR="00065E17">
        <w:rPr>
          <w:rFonts w:ascii="Times New Roman" w:hAnsi="Times New Roman"/>
          <w:sz w:val="26"/>
          <w:szCs w:val="26"/>
        </w:rPr>
        <w:t xml:space="preserve">туризма, </w:t>
      </w:r>
      <w:r>
        <w:rPr>
          <w:rFonts w:ascii="Times New Roman" w:hAnsi="Times New Roman"/>
          <w:sz w:val="26"/>
          <w:szCs w:val="26"/>
        </w:rPr>
        <w:t>краеведения и социальных партнеров.</w:t>
      </w:r>
    </w:p>
    <w:p w:rsidR="0052598E" w:rsidRDefault="008C3074" w:rsidP="00FF7717">
      <w:pPr>
        <w:pStyle w:val="a5"/>
        <w:tabs>
          <w:tab w:val="left" w:pos="142"/>
          <w:tab w:val="left" w:pos="720"/>
          <w:tab w:val="left" w:pos="1134"/>
        </w:tabs>
        <w:spacing w:after="0" w:line="240" w:lineRule="auto"/>
        <w:ind w:left="0"/>
        <w:jc w:val="both"/>
        <w:rPr>
          <w:rFonts w:ascii="Times New Roman" w:hAnsi="Times New Roman"/>
          <w:sz w:val="26"/>
          <w:szCs w:val="26"/>
        </w:rPr>
      </w:pPr>
      <w:r>
        <w:rPr>
          <w:rFonts w:ascii="Times New Roman" w:hAnsi="Times New Roman"/>
          <w:sz w:val="26"/>
          <w:szCs w:val="26"/>
        </w:rPr>
        <w:tab/>
      </w:r>
      <w:r w:rsidR="00FF7717">
        <w:rPr>
          <w:rFonts w:ascii="Times New Roman" w:hAnsi="Times New Roman"/>
          <w:sz w:val="26"/>
          <w:szCs w:val="26"/>
        </w:rPr>
        <w:tab/>
      </w:r>
      <w:r w:rsidR="00DF3CF9">
        <w:rPr>
          <w:rFonts w:ascii="Times New Roman" w:hAnsi="Times New Roman"/>
          <w:sz w:val="26"/>
          <w:szCs w:val="26"/>
        </w:rPr>
        <w:t>1</w:t>
      </w:r>
      <w:r w:rsidR="00FF7717">
        <w:rPr>
          <w:rFonts w:ascii="Times New Roman" w:hAnsi="Times New Roman"/>
          <w:sz w:val="26"/>
          <w:szCs w:val="26"/>
        </w:rPr>
        <w:t>1</w:t>
      </w:r>
      <w:r w:rsidR="0052598E">
        <w:rPr>
          <w:rFonts w:ascii="Times New Roman" w:hAnsi="Times New Roman"/>
          <w:sz w:val="26"/>
          <w:szCs w:val="26"/>
        </w:rPr>
        <w:t xml:space="preserve">. Экспертный совет </w:t>
      </w:r>
      <w:r w:rsidR="00065E17">
        <w:rPr>
          <w:rFonts w:ascii="Times New Roman" w:hAnsi="Times New Roman"/>
          <w:sz w:val="26"/>
          <w:szCs w:val="26"/>
        </w:rPr>
        <w:t xml:space="preserve">по итогам Конкурса </w:t>
      </w:r>
      <w:r w:rsidR="0052598E">
        <w:rPr>
          <w:rFonts w:ascii="Times New Roman" w:hAnsi="Times New Roman"/>
          <w:sz w:val="26"/>
          <w:szCs w:val="26"/>
        </w:rPr>
        <w:t>определяет победителей и призеров первого и второго этапов Конкурса. Рецензии на конкурсные материалы первого этапа не выдаются. Решение экспертной комиссии не оспаривается.</w:t>
      </w:r>
    </w:p>
    <w:p w:rsidR="0052598E" w:rsidRDefault="0052598E" w:rsidP="0052598E">
      <w:pPr>
        <w:pStyle w:val="a5"/>
        <w:tabs>
          <w:tab w:val="left" w:pos="0"/>
          <w:tab w:val="left" w:pos="1134"/>
        </w:tabs>
        <w:spacing w:after="0" w:line="240" w:lineRule="auto"/>
        <w:ind w:left="0" w:firstLine="705"/>
        <w:jc w:val="both"/>
        <w:rPr>
          <w:rFonts w:ascii="Times New Roman" w:hAnsi="Times New Roman"/>
          <w:sz w:val="26"/>
          <w:szCs w:val="26"/>
        </w:rPr>
      </w:pPr>
    </w:p>
    <w:p w:rsidR="0052598E" w:rsidRDefault="0052598E" w:rsidP="0052598E">
      <w:pPr>
        <w:tabs>
          <w:tab w:val="left" w:pos="709"/>
        </w:tabs>
        <w:spacing w:after="0" w:line="240" w:lineRule="auto"/>
        <w:jc w:val="center"/>
        <w:rPr>
          <w:rFonts w:ascii="Times New Roman" w:hAnsi="Times New Roman"/>
          <w:sz w:val="26"/>
          <w:szCs w:val="26"/>
          <w:lang w:eastAsia="ru-RU"/>
        </w:rPr>
      </w:pPr>
      <w:r>
        <w:rPr>
          <w:rFonts w:ascii="Times New Roman" w:hAnsi="Times New Roman"/>
          <w:sz w:val="26"/>
          <w:szCs w:val="26"/>
          <w:lang w:val="en-US"/>
        </w:rPr>
        <w:t>IV</w:t>
      </w:r>
      <w:r>
        <w:rPr>
          <w:rFonts w:ascii="Times New Roman" w:hAnsi="Times New Roman"/>
          <w:sz w:val="26"/>
          <w:szCs w:val="26"/>
        </w:rPr>
        <w:t xml:space="preserve">. </w:t>
      </w:r>
      <w:r>
        <w:rPr>
          <w:rFonts w:ascii="Times New Roman" w:hAnsi="Times New Roman"/>
          <w:sz w:val="26"/>
          <w:szCs w:val="26"/>
          <w:lang w:eastAsia="ru-RU"/>
        </w:rPr>
        <w:t>Порядок проведения Конкурса</w:t>
      </w:r>
    </w:p>
    <w:p w:rsidR="0052598E" w:rsidRPr="00583D47" w:rsidRDefault="0052598E" w:rsidP="0052598E">
      <w:pPr>
        <w:suppressAutoHyphens/>
        <w:spacing w:after="0" w:line="240" w:lineRule="auto"/>
        <w:ind w:left="710"/>
        <w:rPr>
          <w:rFonts w:ascii="Times New Roman" w:hAnsi="Times New Roman"/>
          <w:sz w:val="26"/>
          <w:szCs w:val="26"/>
          <w:lang w:eastAsia="ru-RU"/>
        </w:rPr>
      </w:pPr>
      <w:r w:rsidRPr="00583D47">
        <w:rPr>
          <w:rFonts w:ascii="Times New Roman" w:hAnsi="Times New Roman"/>
          <w:sz w:val="26"/>
          <w:szCs w:val="26"/>
          <w:lang w:eastAsia="ru-RU"/>
        </w:rPr>
        <w:t>1</w:t>
      </w:r>
      <w:r w:rsidR="00FF7717" w:rsidRPr="00583D47">
        <w:rPr>
          <w:rFonts w:ascii="Times New Roman" w:hAnsi="Times New Roman"/>
          <w:sz w:val="26"/>
          <w:szCs w:val="26"/>
          <w:lang w:eastAsia="ru-RU"/>
        </w:rPr>
        <w:t>2</w:t>
      </w:r>
      <w:r w:rsidRPr="00583D47">
        <w:rPr>
          <w:rFonts w:ascii="Times New Roman" w:hAnsi="Times New Roman"/>
          <w:sz w:val="26"/>
          <w:szCs w:val="26"/>
          <w:lang w:eastAsia="ru-RU"/>
        </w:rPr>
        <w:t xml:space="preserve">. Городской конкурс «Юный </w:t>
      </w:r>
      <w:r w:rsidR="00811822" w:rsidRPr="00583D47">
        <w:rPr>
          <w:rFonts w:ascii="Times New Roman" w:hAnsi="Times New Roman"/>
          <w:sz w:val="26"/>
          <w:szCs w:val="26"/>
          <w:lang w:eastAsia="ru-RU"/>
        </w:rPr>
        <w:t>краевед</w:t>
      </w:r>
      <w:r w:rsidRPr="00583D47">
        <w:rPr>
          <w:rFonts w:ascii="Times New Roman" w:hAnsi="Times New Roman"/>
          <w:sz w:val="26"/>
          <w:szCs w:val="26"/>
          <w:lang w:eastAsia="ru-RU"/>
        </w:rPr>
        <w:t>» проводится в два этапа:</w:t>
      </w:r>
    </w:p>
    <w:p w:rsidR="0052598E" w:rsidRPr="00583D47" w:rsidRDefault="0052598E" w:rsidP="008335A6">
      <w:pPr>
        <w:suppressAutoHyphens/>
        <w:spacing w:after="0" w:line="240" w:lineRule="auto"/>
        <w:ind w:firstLine="708"/>
        <w:jc w:val="both"/>
        <w:rPr>
          <w:rFonts w:ascii="Times New Roman" w:hAnsi="Times New Roman"/>
          <w:sz w:val="26"/>
          <w:szCs w:val="26"/>
          <w:lang w:eastAsia="ru-RU"/>
        </w:rPr>
      </w:pPr>
      <w:r w:rsidRPr="00583D47">
        <w:rPr>
          <w:rFonts w:ascii="Times New Roman" w:hAnsi="Times New Roman"/>
          <w:sz w:val="26"/>
          <w:szCs w:val="26"/>
          <w:lang w:eastAsia="ru-RU"/>
        </w:rPr>
        <w:t xml:space="preserve">- 1 этап – отборочный, конкурс </w:t>
      </w:r>
      <w:r w:rsidR="008E4590" w:rsidRPr="00583D47">
        <w:rPr>
          <w:rFonts w:ascii="Times New Roman" w:hAnsi="Times New Roman"/>
          <w:sz w:val="26"/>
          <w:szCs w:val="26"/>
          <w:lang w:eastAsia="ru-RU"/>
        </w:rPr>
        <w:t>Дневников краеведа</w:t>
      </w:r>
      <w:r w:rsidR="00D34D41" w:rsidRPr="00583D47">
        <w:rPr>
          <w:rFonts w:ascii="Times New Roman" w:hAnsi="Times New Roman"/>
          <w:sz w:val="26"/>
          <w:szCs w:val="26"/>
          <w:lang w:eastAsia="ru-RU"/>
        </w:rPr>
        <w:t xml:space="preserve"> «По страницам истории города Челябинска» </w:t>
      </w:r>
      <w:r w:rsidRPr="00583D47">
        <w:rPr>
          <w:rFonts w:ascii="Times New Roman" w:hAnsi="Times New Roman"/>
          <w:sz w:val="26"/>
          <w:szCs w:val="26"/>
          <w:lang w:eastAsia="ru-RU"/>
        </w:rPr>
        <w:t xml:space="preserve">проводится </w:t>
      </w:r>
      <w:r w:rsidR="00817D79">
        <w:rPr>
          <w:rFonts w:ascii="Times New Roman" w:hAnsi="Times New Roman"/>
          <w:sz w:val="26"/>
          <w:szCs w:val="26"/>
          <w:lang w:eastAsia="ru-RU"/>
        </w:rPr>
        <w:t>до 1</w:t>
      </w:r>
      <w:r w:rsidR="009D47DC">
        <w:rPr>
          <w:rFonts w:ascii="Times New Roman" w:hAnsi="Times New Roman"/>
          <w:sz w:val="26"/>
          <w:szCs w:val="26"/>
          <w:lang w:eastAsia="ru-RU"/>
        </w:rPr>
        <w:t>5</w:t>
      </w:r>
      <w:r w:rsidR="00817D79">
        <w:rPr>
          <w:rFonts w:ascii="Times New Roman" w:hAnsi="Times New Roman"/>
          <w:sz w:val="26"/>
          <w:szCs w:val="26"/>
          <w:lang w:eastAsia="ru-RU"/>
        </w:rPr>
        <w:t xml:space="preserve"> </w:t>
      </w:r>
      <w:r w:rsidR="008E4590" w:rsidRPr="00583D47">
        <w:rPr>
          <w:rFonts w:ascii="Times New Roman" w:hAnsi="Times New Roman"/>
          <w:sz w:val="26"/>
          <w:szCs w:val="26"/>
          <w:lang w:eastAsia="ru-RU"/>
        </w:rPr>
        <w:t>апрел</w:t>
      </w:r>
      <w:r w:rsidR="00817D79">
        <w:rPr>
          <w:rFonts w:ascii="Times New Roman" w:hAnsi="Times New Roman"/>
          <w:sz w:val="26"/>
          <w:szCs w:val="26"/>
          <w:lang w:eastAsia="ru-RU"/>
        </w:rPr>
        <w:t>я</w:t>
      </w:r>
      <w:r w:rsidRPr="00583D47">
        <w:rPr>
          <w:rFonts w:ascii="Times New Roman" w:hAnsi="Times New Roman"/>
          <w:sz w:val="26"/>
          <w:szCs w:val="26"/>
          <w:lang w:eastAsia="ru-RU"/>
        </w:rPr>
        <w:t xml:space="preserve"> 202</w:t>
      </w:r>
      <w:r w:rsidR="00AE402E">
        <w:rPr>
          <w:rFonts w:ascii="Times New Roman" w:hAnsi="Times New Roman"/>
          <w:sz w:val="26"/>
          <w:szCs w:val="26"/>
          <w:lang w:eastAsia="ru-RU"/>
        </w:rPr>
        <w:t>3</w:t>
      </w:r>
      <w:r w:rsidR="00065E17" w:rsidRPr="00583D47">
        <w:rPr>
          <w:rFonts w:ascii="Times New Roman" w:hAnsi="Times New Roman"/>
          <w:sz w:val="26"/>
          <w:szCs w:val="26"/>
          <w:lang w:eastAsia="ru-RU"/>
        </w:rPr>
        <w:t xml:space="preserve"> года</w:t>
      </w:r>
      <w:r w:rsidRPr="00583D47">
        <w:rPr>
          <w:rFonts w:ascii="Times New Roman" w:hAnsi="Times New Roman"/>
          <w:sz w:val="26"/>
          <w:szCs w:val="26"/>
          <w:lang w:eastAsia="ru-RU"/>
        </w:rPr>
        <w:t>.</w:t>
      </w:r>
    </w:p>
    <w:p w:rsidR="0052598E" w:rsidRPr="00583D47" w:rsidRDefault="0052598E" w:rsidP="009D47DC">
      <w:pPr>
        <w:suppressAutoHyphens/>
        <w:spacing w:after="0" w:line="240" w:lineRule="auto"/>
        <w:ind w:firstLine="708"/>
        <w:jc w:val="both"/>
        <w:rPr>
          <w:rFonts w:ascii="Times New Roman" w:hAnsi="Times New Roman"/>
          <w:sz w:val="26"/>
          <w:szCs w:val="26"/>
          <w:lang w:eastAsia="ru-RU"/>
        </w:rPr>
      </w:pPr>
      <w:r w:rsidRPr="00583D47">
        <w:rPr>
          <w:rFonts w:ascii="Times New Roman" w:hAnsi="Times New Roman"/>
          <w:sz w:val="26"/>
          <w:szCs w:val="26"/>
          <w:lang w:eastAsia="ru-RU"/>
        </w:rPr>
        <w:t xml:space="preserve">- 2 этап – </w:t>
      </w:r>
      <w:r w:rsidR="007D730D">
        <w:rPr>
          <w:rFonts w:ascii="Times New Roman" w:hAnsi="Times New Roman"/>
          <w:sz w:val="26"/>
          <w:szCs w:val="26"/>
          <w:lang w:eastAsia="ru-RU"/>
        </w:rPr>
        <w:t>очный</w:t>
      </w:r>
      <w:r w:rsidRPr="00583D47">
        <w:rPr>
          <w:rFonts w:ascii="Times New Roman" w:hAnsi="Times New Roman"/>
          <w:sz w:val="26"/>
          <w:szCs w:val="26"/>
          <w:lang w:eastAsia="ru-RU"/>
        </w:rPr>
        <w:t xml:space="preserve">, проводится </w:t>
      </w:r>
      <w:r w:rsidR="009D47DC">
        <w:rPr>
          <w:rFonts w:ascii="Times New Roman" w:hAnsi="Times New Roman"/>
          <w:sz w:val="26"/>
          <w:szCs w:val="26"/>
          <w:lang w:eastAsia="ru-RU"/>
        </w:rPr>
        <w:t>с 3 по 5 мая</w:t>
      </w:r>
      <w:r w:rsidR="008A62B5">
        <w:rPr>
          <w:rFonts w:ascii="Times New Roman" w:hAnsi="Times New Roman"/>
          <w:sz w:val="26"/>
          <w:szCs w:val="26"/>
          <w:lang w:eastAsia="ru-RU"/>
        </w:rPr>
        <w:t xml:space="preserve"> </w:t>
      </w:r>
      <w:r w:rsidRPr="00583D47">
        <w:rPr>
          <w:rFonts w:ascii="Times New Roman" w:hAnsi="Times New Roman"/>
          <w:sz w:val="26"/>
          <w:szCs w:val="26"/>
          <w:lang w:eastAsia="ru-RU"/>
        </w:rPr>
        <w:t>202</w:t>
      </w:r>
      <w:r w:rsidR="00AE402E">
        <w:rPr>
          <w:rFonts w:ascii="Times New Roman" w:hAnsi="Times New Roman"/>
          <w:sz w:val="26"/>
          <w:szCs w:val="26"/>
          <w:lang w:eastAsia="ru-RU"/>
        </w:rPr>
        <w:t>3</w:t>
      </w:r>
      <w:r w:rsidR="00065E17" w:rsidRPr="00583D47">
        <w:rPr>
          <w:rFonts w:ascii="Times New Roman" w:hAnsi="Times New Roman"/>
          <w:sz w:val="26"/>
          <w:szCs w:val="26"/>
          <w:lang w:eastAsia="ru-RU"/>
        </w:rPr>
        <w:t xml:space="preserve"> года</w:t>
      </w:r>
      <w:r w:rsidR="009D47DC">
        <w:rPr>
          <w:rFonts w:ascii="Times New Roman" w:hAnsi="Times New Roman"/>
          <w:sz w:val="26"/>
          <w:szCs w:val="26"/>
          <w:lang w:eastAsia="ru-RU"/>
        </w:rPr>
        <w:t xml:space="preserve"> в МБУДО «</w:t>
      </w:r>
      <w:proofErr w:type="spellStart"/>
      <w:r w:rsidR="009D47DC">
        <w:rPr>
          <w:rFonts w:ascii="Times New Roman" w:hAnsi="Times New Roman"/>
          <w:sz w:val="26"/>
          <w:szCs w:val="26"/>
          <w:lang w:eastAsia="ru-RU"/>
        </w:rPr>
        <w:t>СЮТур</w:t>
      </w:r>
      <w:proofErr w:type="spellEnd"/>
      <w:r w:rsidR="009D47DC">
        <w:rPr>
          <w:rFonts w:ascii="Times New Roman" w:hAnsi="Times New Roman"/>
          <w:sz w:val="26"/>
          <w:szCs w:val="26"/>
          <w:lang w:eastAsia="ru-RU"/>
        </w:rPr>
        <w:t xml:space="preserve"> </w:t>
      </w:r>
      <w:proofErr w:type="spellStart"/>
      <w:r w:rsidR="009D47DC">
        <w:rPr>
          <w:rFonts w:ascii="Times New Roman" w:hAnsi="Times New Roman"/>
          <w:sz w:val="26"/>
          <w:szCs w:val="26"/>
          <w:lang w:eastAsia="ru-RU"/>
        </w:rPr>
        <w:t>г</w:t>
      </w:r>
      <w:proofErr w:type="gramStart"/>
      <w:r w:rsidR="009D47DC">
        <w:rPr>
          <w:rFonts w:ascii="Times New Roman" w:hAnsi="Times New Roman"/>
          <w:sz w:val="26"/>
          <w:szCs w:val="26"/>
          <w:lang w:eastAsia="ru-RU"/>
        </w:rPr>
        <w:t>.Ч</w:t>
      </w:r>
      <w:proofErr w:type="gramEnd"/>
      <w:r w:rsidR="009D47DC">
        <w:rPr>
          <w:rFonts w:ascii="Times New Roman" w:hAnsi="Times New Roman"/>
          <w:sz w:val="26"/>
          <w:szCs w:val="26"/>
          <w:lang w:eastAsia="ru-RU"/>
        </w:rPr>
        <w:t>елябинска</w:t>
      </w:r>
      <w:proofErr w:type="spellEnd"/>
      <w:r w:rsidR="009D47DC">
        <w:rPr>
          <w:rFonts w:ascii="Times New Roman" w:hAnsi="Times New Roman"/>
          <w:sz w:val="26"/>
          <w:szCs w:val="26"/>
          <w:lang w:eastAsia="ru-RU"/>
        </w:rPr>
        <w:t>».</w:t>
      </w:r>
    </w:p>
    <w:p w:rsidR="0052598E" w:rsidRPr="00583D47" w:rsidRDefault="0052598E" w:rsidP="0052598E">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6"/>
        </w:rPr>
        <w:tab/>
        <w:t>1</w:t>
      </w:r>
      <w:r w:rsidR="00FF7717" w:rsidRPr="00583D47">
        <w:rPr>
          <w:rFonts w:ascii="Times New Roman" w:hAnsi="Times New Roman"/>
          <w:sz w:val="26"/>
          <w:szCs w:val="26"/>
        </w:rPr>
        <w:t>3</w:t>
      </w:r>
      <w:r w:rsidRPr="00583D47">
        <w:rPr>
          <w:rFonts w:ascii="Times New Roman" w:hAnsi="Times New Roman"/>
          <w:sz w:val="26"/>
          <w:szCs w:val="26"/>
        </w:rPr>
        <w:t xml:space="preserve">. Для участия в Конкурсе на электронный адрес Оргкомитета: </w:t>
      </w:r>
      <w:hyperlink r:id="rId9" w:history="1">
        <w:r w:rsidRPr="00583D47">
          <w:rPr>
            <w:rStyle w:val="a3"/>
            <w:sz w:val="26"/>
            <w:szCs w:val="26"/>
            <w:lang w:val="en-US"/>
          </w:rPr>
          <w:t>sutur</w:t>
        </w:r>
        <w:r w:rsidRPr="00583D47">
          <w:rPr>
            <w:rStyle w:val="a3"/>
            <w:sz w:val="26"/>
            <w:szCs w:val="26"/>
          </w:rPr>
          <w:t>.</w:t>
        </w:r>
        <w:r w:rsidRPr="00583D47">
          <w:rPr>
            <w:rStyle w:val="a3"/>
            <w:sz w:val="26"/>
            <w:szCs w:val="26"/>
            <w:lang w:val="en-US"/>
          </w:rPr>
          <w:t>kraeved</w:t>
        </w:r>
        <w:r w:rsidRPr="00583D47">
          <w:rPr>
            <w:rStyle w:val="a3"/>
            <w:sz w:val="26"/>
            <w:szCs w:val="26"/>
          </w:rPr>
          <w:t>@</w:t>
        </w:r>
        <w:r w:rsidRPr="00583D47">
          <w:rPr>
            <w:rStyle w:val="a3"/>
            <w:sz w:val="26"/>
            <w:szCs w:val="26"/>
            <w:lang w:val="en-US"/>
          </w:rPr>
          <w:t>mail</w:t>
        </w:r>
        <w:r w:rsidRPr="00583D47">
          <w:rPr>
            <w:rStyle w:val="a3"/>
            <w:sz w:val="26"/>
            <w:szCs w:val="26"/>
          </w:rPr>
          <w:t>.</w:t>
        </w:r>
        <w:proofErr w:type="spellStart"/>
        <w:r w:rsidRPr="00583D47">
          <w:rPr>
            <w:rStyle w:val="a3"/>
            <w:sz w:val="26"/>
            <w:szCs w:val="26"/>
            <w:lang w:val="en-US"/>
          </w:rPr>
          <w:t>ru</w:t>
        </w:r>
        <w:proofErr w:type="spellEnd"/>
      </w:hyperlink>
      <w:r w:rsidRPr="00583D47">
        <w:rPr>
          <w:rFonts w:ascii="Times New Roman" w:hAnsi="Times New Roman"/>
          <w:sz w:val="26"/>
          <w:szCs w:val="26"/>
        </w:rPr>
        <w:t xml:space="preserve"> до </w:t>
      </w:r>
      <w:r w:rsidR="00817D79">
        <w:rPr>
          <w:rFonts w:ascii="Times New Roman" w:hAnsi="Times New Roman"/>
          <w:sz w:val="26"/>
          <w:szCs w:val="26"/>
        </w:rPr>
        <w:t>1</w:t>
      </w:r>
      <w:r w:rsidR="009D47DC">
        <w:rPr>
          <w:rFonts w:ascii="Times New Roman" w:hAnsi="Times New Roman"/>
          <w:sz w:val="26"/>
          <w:szCs w:val="26"/>
        </w:rPr>
        <w:t>5</w:t>
      </w:r>
      <w:r w:rsidR="008E4590" w:rsidRPr="00583D47">
        <w:rPr>
          <w:rFonts w:ascii="Times New Roman" w:hAnsi="Times New Roman"/>
          <w:sz w:val="26"/>
          <w:szCs w:val="26"/>
        </w:rPr>
        <w:t xml:space="preserve"> апреля</w:t>
      </w:r>
      <w:r w:rsidRPr="00583D47">
        <w:rPr>
          <w:rFonts w:ascii="Times New Roman" w:hAnsi="Times New Roman"/>
          <w:sz w:val="26"/>
          <w:szCs w:val="26"/>
        </w:rPr>
        <w:t xml:space="preserve"> 202</w:t>
      </w:r>
      <w:r w:rsidR="00AE402E">
        <w:rPr>
          <w:rFonts w:ascii="Times New Roman" w:hAnsi="Times New Roman"/>
          <w:sz w:val="26"/>
          <w:szCs w:val="26"/>
        </w:rPr>
        <w:t>3</w:t>
      </w:r>
      <w:r w:rsidRPr="00583D47">
        <w:rPr>
          <w:rFonts w:ascii="Times New Roman" w:hAnsi="Times New Roman"/>
          <w:sz w:val="26"/>
          <w:szCs w:val="26"/>
        </w:rPr>
        <w:t xml:space="preserve"> года необходимо направить конкурсный материал (</w:t>
      </w:r>
      <w:r w:rsidR="008E4590" w:rsidRPr="00583D47">
        <w:rPr>
          <w:rFonts w:ascii="Times New Roman" w:hAnsi="Times New Roman"/>
          <w:sz w:val="26"/>
          <w:szCs w:val="26"/>
        </w:rPr>
        <w:t>Дневник</w:t>
      </w:r>
      <w:r w:rsidRPr="00583D47">
        <w:rPr>
          <w:rFonts w:ascii="Times New Roman" w:hAnsi="Times New Roman"/>
          <w:sz w:val="26"/>
          <w:szCs w:val="26"/>
        </w:rPr>
        <w:t>), оформленный в соответствии с требованиями, заявку на участие (</w:t>
      </w:r>
      <w:r w:rsidRPr="00583D47">
        <w:rPr>
          <w:rFonts w:ascii="Times New Roman" w:hAnsi="Times New Roman"/>
          <w:sz w:val="26"/>
          <w:szCs w:val="24"/>
        </w:rPr>
        <w:t xml:space="preserve">приложение 1), согласия на обработку персональных данных на несовершеннолетних и на руководителя (приложение </w:t>
      </w:r>
      <w:r w:rsidR="00D52362">
        <w:rPr>
          <w:rFonts w:ascii="Times New Roman" w:hAnsi="Times New Roman"/>
          <w:sz w:val="26"/>
          <w:szCs w:val="24"/>
        </w:rPr>
        <w:t>4</w:t>
      </w:r>
      <w:r w:rsidRPr="00583D47">
        <w:rPr>
          <w:rFonts w:ascii="Times New Roman" w:hAnsi="Times New Roman"/>
          <w:sz w:val="26"/>
          <w:szCs w:val="24"/>
        </w:rPr>
        <w:t xml:space="preserve">) </w:t>
      </w:r>
    </w:p>
    <w:p w:rsidR="00160A03" w:rsidRPr="00583D47" w:rsidRDefault="00DF3CF9" w:rsidP="00160A03">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rPr>
      </w:pPr>
      <w:r w:rsidRPr="00583D47">
        <w:rPr>
          <w:rFonts w:ascii="Times New Roman" w:hAnsi="Times New Roman"/>
          <w:sz w:val="26"/>
          <w:szCs w:val="26"/>
          <w:lang w:eastAsia="ru-RU"/>
        </w:rPr>
        <w:t>1</w:t>
      </w:r>
      <w:r w:rsidR="00FF7717" w:rsidRPr="00583D47">
        <w:rPr>
          <w:rFonts w:ascii="Times New Roman" w:hAnsi="Times New Roman"/>
          <w:sz w:val="26"/>
          <w:szCs w:val="26"/>
          <w:lang w:eastAsia="ru-RU"/>
        </w:rPr>
        <w:t>4</w:t>
      </w:r>
      <w:r w:rsidRPr="00583D47">
        <w:rPr>
          <w:rFonts w:ascii="Times New Roman" w:hAnsi="Times New Roman"/>
          <w:sz w:val="26"/>
          <w:szCs w:val="26"/>
          <w:lang w:eastAsia="ru-RU"/>
        </w:rPr>
        <w:t xml:space="preserve">. </w:t>
      </w:r>
      <w:r w:rsidR="00D43D65" w:rsidRPr="00583D47">
        <w:rPr>
          <w:rFonts w:ascii="Times New Roman" w:hAnsi="Times New Roman"/>
          <w:sz w:val="26"/>
          <w:szCs w:val="26"/>
          <w:lang w:eastAsia="ru-RU"/>
        </w:rPr>
        <w:t>Дневник краеведа «По страницам истории города Челябинска»</w:t>
      </w:r>
      <w:r w:rsidR="00456E12" w:rsidRPr="00583D47">
        <w:rPr>
          <w:rFonts w:ascii="Times New Roman" w:hAnsi="Times New Roman"/>
          <w:sz w:val="26"/>
          <w:szCs w:val="26"/>
          <w:lang w:eastAsia="ru-RU"/>
        </w:rPr>
        <w:t xml:space="preserve"> (далее</w:t>
      </w:r>
      <w:r w:rsidR="00160A03" w:rsidRPr="00583D47">
        <w:rPr>
          <w:rFonts w:ascii="Times New Roman" w:hAnsi="Times New Roman"/>
          <w:sz w:val="26"/>
          <w:szCs w:val="26"/>
          <w:lang w:eastAsia="ru-RU"/>
        </w:rPr>
        <w:t>-</w:t>
      </w:r>
      <w:r w:rsidR="00456E12" w:rsidRPr="00583D47">
        <w:rPr>
          <w:rFonts w:ascii="Times New Roman" w:hAnsi="Times New Roman"/>
          <w:sz w:val="26"/>
          <w:szCs w:val="26"/>
          <w:lang w:eastAsia="ru-RU"/>
        </w:rPr>
        <w:t>Дневник)</w:t>
      </w:r>
      <w:r w:rsidR="008335A6" w:rsidRPr="00583D47">
        <w:rPr>
          <w:rFonts w:ascii="Times New Roman" w:hAnsi="Times New Roman"/>
          <w:sz w:val="26"/>
          <w:szCs w:val="26"/>
          <w:lang w:eastAsia="ru-RU"/>
        </w:rPr>
        <w:t>,</w:t>
      </w:r>
      <w:r w:rsidR="00AE402E">
        <w:rPr>
          <w:rFonts w:ascii="Times New Roman" w:hAnsi="Times New Roman"/>
          <w:sz w:val="26"/>
          <w:szCs w:val="26"/>
          <w:lang w:eastAsia="ru-RU"/>
        </w:rPr>
        <w:t xml:space="preserve"> </w:t>
      </w:r>
      <w:r w:rsidR="00CF04AE" w:rsidRPr="00583D47">
        <w:rPr>
          <w:rFonts w:ascii="Times New Roman" w:hAnsi="Times New Roman"/>
          <w:sz w:val="26"/>
          <w:szCs w:val="26"/>
          <w:lang w:eastAsia="ru-RU"/>
        </w:rPr>
        <w:t>представляет собой т</w:t>
      </w:r>
      <w:r w:rsidR="00D43D65" w:rsidRPr="00583D47">
        <w:rPr>
          <w:rFonts w:ascii="Times New Roman" w:hAnsi="Times New Roman"/>
          <w:sz w:val="26"/>
          <w:szCs w:val="26"/>
          <w:lang w:eastAsia="ru-RU"/>
        </w:rPr>
        <w:t>ворчески оформленн</w:t>
      </w:r>
      <w:r w:rsidR="00611371" w:rsidRPr="00583D47">
        <w:rPr>
          <w:rFonts w:ascii="Times New Roman" w:hAnsi="Times New Roman"/>
          <w:sz w:val="26"/>
          <w:szCs w:val="26"/>
          <w:lang w:eastAsia="ru-RU"/>
        </w:rPr>
        <w:t>ы</w:t>
      </w:r>
      <w:r w:rsidR="00160A03" w:rsidRPr="00583D47">
        <w:rPr>
          <w:rFonts w:ascii="Times New Roman" w:hAnsi="Times New Roman"/>
          <w:sz w:val="26"/>
          <w:szCs w:val="26"/>
          <w:lang w:eastAsia="ru-RU"/>
        </w:rPr>
        <w:t xml:space="preserve">й документ </w:t>
      </w:r>
      <w:r w:rsidR="00CF04AE" w:rsidRPr="00583D47">
        <w:rPr>
          <w:rFonts w:ascii="Times New Roman" w:hAnsi="Times New Roman"/>
          <w:sz w:val="26"/>
          <w:szCs w:val="26"/>
          <w:lang w:eastAsia="ru-RU"/>
        </w:rPr>
        <w:t xml:space="preserve">по итогам выполненных заданий </w:t>
      </w:r>
      <w:proofErr w:type="spellStart"/>
      <w:r w:rsidR="00CF04AE" w:rsidRPr="00583D47">
        <w:rPr>
          <w:rFonts w:ascii="Times New Roman" w:hAnsi="Times New Roman"/>
          <w:sz w:val="26"/>
          <w:szCs w:val="26"/>
          <w:lang w:eastAsia="ru-RU"/>
        </w:rPr>
        <w:t>квеста</w:t>
      </w:r>
      <w:proofErr w:type="spellEnd"/>
      <w:r w:rsidR="00611371" w:rsidRPr="00583D47">
        <w:rPr>
          <w:rFonts w:ascii="Times New Roman" w:hAnsi="Times New Roman"/>
          <w:sz w:val="26"/>
          <w:szCs w:val="26"/>
          <w:lang w:eastAsia="ru-RU"/>
        </w:rPr>
        <w:t>-экскурсии.</w:t>
      </w:r>
      <w:r w:rsidR="008A62B5">
        <w:rPr>
          <w:rFonts w:ascii="Times New Roman" w:hAnsi="Times New Roman"/>
          <w:sz w:val="26"/>
          <w:szCs w:val="26"/>
          <w:lang w:eastAsia="ru-RU"/>
        </w:rPr>
        <w:t xml:space="preserve"> </w:t>
      </w:r>
      <w:r w:rsidR="00160A03" w:rsidRPr="00583D47">
        <w:rPr>
          <w:rFonts w:ascii="Times New Roman" w:hAnsi="Times New Roman"/>
          <w:sz w:val="26"/>
          <w:szCs w:val="26"/>
          <w:lang w:eastAsia="ru-RU"/>
        </w:rPr>
        <w:t xml:space="preserve">Задания </w:t>
      </w:r>
      <w:proofErr w:type="spellStart"/>
      <w:r w:rsidR="00160A03" w:rsidRPr="00583D47">
        <w:rPr>
          <w:rFonts w:ascii="Times New Roman" w:hAnsi="Times New Roman"/>
          <w:sz w:val="26"/>
          <w:szCs w:val="26"/>
          <w:lang w:eastAsia="ru-RU"/>
        </w:rPr>
        <w:t>квеста</w:t>
      </w:r>
      <w:proofErr w:type="spellEnd"/>
      <w:r w:rsidR="00160A03" w:rsidRPr="00583D47">
        <w:rPr>
          <w:rFonts w:ascii="Times New Roman" w:hAnsi="Times New Roman"/>
          <w:sz w:val="26"/>
          <w:szCs w:val="26"/>
          <w:lang w:eastAsia="ru-RU"/>
        </w:rPr>
        <w:t xml:space="preserve"> и карта маршрута </w:t>
      </w:r>
      <w:r w:rsidR="008A62B5">
        <w:rPr>
          <w:rFonts w:ascii="Times New Roman" w:hAnsi="Times New Roman"/>
          <w:sz w:val="26"/>
          <w:szCs w:val="26"/>
          <w:lang w:eastAsia="ru-RU"/>
        </w:rPr>
        <w:t xml:space="preserve">будут </w:t>
      </w:r>
      <w:r w:rsidR="00160A03" w:rsidRPr="00583D47">
        <w:rPr>
          <w:rFonts w:ascii="Times New Roman" w:hAnsi="Times New Roman"/>
          <w:sz w:val="26"/>
          <w:szCs w:val="26"/>
          <w:lang w:eastAsia="ru-RU"/>
        </w:rPr>
        <w:t xml:space="preserve">размещены </w:t>
      </w:r>
      <w:r w:rsidR="00160A03" w:rsidRPr="00583D47">
        <w:rPr>
          <w:rFonts w:ascii="Times New Roman" w:hAnsi="Times New Roman"/>
          <w:sz w:val="26"/>
          <w:szCs w:val="26"/>
        </w:rPr>
        <w:t>на сайте МБУДО «Станция юных туристов г.</w:t>
      </w:r>
      <w:r w:rsidR="00A60B34">
        <w:rPr>
          <w:rFonts w:ascii="Times New Roman" w:hAnsi="Times New Roman"/>
          <w:sz w:val="26"/>
          <w:szCs w:val="26"/>
        </w:rPr>
        <w:t xml:space="preserve"> </w:t>
      </w:r>
      <w:r w:rsidR="00160A03" w:rsidRPr="00583D47">
        <w:rPr>
          <w:rFonts w:ascii="Times New Roman" w:hAnsi="Times New Roman"/>
          <w:sz w:val="26"/>
          <w:szCs w:val="26"/>
        </w:rPr>
        <w:t xml:space="preserve">Челябинска» </w:t>
      </w:r>
      <w:r w:rsidR="00160A03" w:rsidRPr="00583D47">
        <w:rPr>
          <w:rFonts w:ascii="Times New Roman" w:hAnsi="Times New Roman"/>
        </w:rPr>
        <w:t>(</w:t>
      </w:r>
      <w:r w:rsidR="00160A03" w:rsidRPr="00583D47">
        <w:rPr>
          <w:rFonts w:ascii="Times New Roman" w:hAnsi="Times New Roman"/>
          <w:sz w:val="26"/>
          <w:szCs w:val="26"/>
        </w:rPr>
        <w:t xml:space="preserve">http:// </w:t>
      </w:r>
      <w:hyperlink r:id="rId10" w:history="1">
        <w:r w:rsidR="00160A03" w:rsidRPr="00583D47">
          <w:rPr>
            <w:rFonts w:ascii="Times New Roman" w:hAnsi="Times New Roman"/>
            <w:sz w:val="26"/>
            <w:szCs w:val="26"/>
          </w:rPr>
          <w:t>www.sutur74.ru</w:t>
        </w:r>
      </w:hyperlink>
      <w:r w:rsidR="00160A03" w:rsidRPr="00583D47">
        <w:rPr>
          <w:rFonts w:ascii="Times New Roman" w:hAnsi="Times New Roman"/>
          <w:sz w:val="26"/>
          <w:szCs w:val="26"/>
        </w:rPr>
        <w:t xml:space="preserve">) на странице Конкурса в разделе Краеведение. </w:t>
      </w:r>
    </w:p>
    <w:p w:rsidR="00CF04AE" w:rsidRPr="00583D47" w:rsidRDefault="00611371" w:rsidP="00CF04AE">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rPr>
      </w:pPr>
      <w:r w:rsidRPr="00583D47">
        <w:rPr>
          <w:rFonts w:ascii="Times New Roman" w:hAnsi="Times New Roman"/>
          <w:sz w:val="26"/>
          <w:szCs w:val="26"/>
          <w:lang w:eastAsia="ru-RU"/>
        </w:rPr>
        <w:t xml:space="preserve">Команды, путешествуя по городу в удобное для них время, выполняют задания </w:t>
      </w:r>
      <w:proofErr w:type="spellStart"/>
      <w:r w:rsidRPr="00583D47">
        <w:rPr>
          <w:rFonts w:ascii="Times New Roman" w:hAnsi="Times New Roman"/>
          <w:sz w:val="26"/>
          <w:szCs w:val="26"/>
          <w:lang w:eastAsia="ru-RU"/>
        </w:rPr>
        <w:t>квеста</w:t>
      </w:r>
      <w:proofErr w:type="spellEnd"/>
      <w:r w:rsidRPr="00583D47">
        <w:rPr>
          <w:rFonts w:ascii="Times New Roman" w:hAnsi="Times New Roman"/>
          <w:sz w:val="26"/>
          <w:szCs w:val="26"/>
          <w:lang w:eastAsia="ru-RU"/>
        </w:rPr>
        <w:t xml:space="preserve">. </w:t>
      </w:r>
      <w:r w:rsidR="00CF04AE" w:rsidRPr="00583D47">
        <w:rPr>
          <w:rFonts w:ascii="Times New Roman" w:hAnsi="Times New Roman"/>
          <w:sz w:val="26"/>
          <w:szCs w:val="26"/>
          <w:lang w:eastAsia="ru-RU"/>
        </w:rPr>
        <w:t>Ответы</w:t>
      </w:r>
      <w:r w:rsidRPr="00583D47">
        <w:rPr>
          <w:rFonts w:ascii="Times New Roman" w:hAnsi="Times New Roman"/>
          <w:sz w:val="26"/>
          <w:szCs w:val="26"/>
          <w:lang w:eastAsia="ru-RU"/>
        </w:rPr>
        <w:t xml:space="preserve"> оформляются </w:t>
      </w:r>
      <w:r w:rsidR="00491D0F" w:rsidRPr="00583D47">
        <w:rPr>
          <w:rFonts w:ascii="Times New Roman" w:hAnsi="Times New Roman"/>
          <w:sz w:val="26"/>
          <w:szCs w:val="26"/>
          <w:lang w:eastAsia="ru-RU"/>
        </w:rPr>
        <w:t xml:space="preserve">в Дневнике </w:t>
      </w:r>
      <w:r w:rsidRPr="00583D47">
        <w:rPr>
          <w:rFonts w:ascii="Times New Roman" w:hAnsi="Times New Roman"/>
          <w:sz w:val="26"/>
          <w:szCs w:val="26"/>
          <w:lang w:eastAsia="ru-RU"/>
        </w:rPr>
        <w:t>с использованием фотографий команды на маршруте, рисунками</w:t>
      </w:r>
      <w:r w:rsidR="00CF04AE" w:rsidRPr="00583D47">
        <w:rPr>
          <w:rFonts w:ascii="Times New Roman" w:hAnsi="Times New Roman"/>
          <w:sz w:val="26"/>
          <w:szCs w:val="26"/>
          <w:lang w:eastAsia="ru-RU"/>
        </w:rPr>
        <w:t xml:space="preserve"> и иллюстрациями</w:t>
      </w:r>
      <w:r w:rsidRPr="00583D47">
        <w:rPr>
          <w:rFonts w:ascii="Times New Roman" w:hAnsi="Times New Roman"/>
          <w:sz w:val="26"/>
          <w:szCs w:val="26"/>
          <w:lang w:eastAsia="ru-RU"/>
        </w:rPr>
        <w:t xml:space="preserve"> обучающихся, </w:t>
      </w:r>
      <w:r w:rsidR="008335A6" w:rsidRPr="00583D47">
        <w:rPr>
          <w:rFonts w:ascii="Times New Roman" w:hAnsi="Times New Roman"/>
          <w:sz w:val="26"/>
          <w:szCs w:val="26"/>
          <w:lang w:eastAsia="ru-RU"/>
        </w:rPr>
        <w:t>часть ответов должна содержать рукописный вариант. При выполнении за</w:t>
      </w:r>
      <w:r w:rsidR="00CF04AE" w:rsidRPr="00583D47">
        <w:rPr>
          <w:rFonts w:ascii="Times New Roman" w:hAnsi="Times New Roman"/>
          <w:sz w:val="26"/>
          <w:szCs w:val="26"/>
          <w:lang w:eastAsia="ru-RU"/>
        </w:rPr>
        <w:t>даний можно пользоваться любыми</w:t>
      </w:r>
      <w:r w:rsidR="008A62B5">
        <w:rPr>
          <w:rFonts w:ascii="Times New Roman" w:hAnsi="Times New Roman"/>
          <w:sz w:val="26"/>
          <w:szCs w:val="26"/>
          <w:lang w:eastAsia="ru-RU"/>
        </w:rPr>
        <w:t xml:space="preserve"> </w:t>
      </w:r>
      <w:r w:rsidR="00456E12" w:rsidRPr="00583D47">
        <w:rPr>
          <w:rFonts w:ascii="Times New Roman" w:hAnsi="Times New Roman"/>
          <w:sz w:val="26"/>
          <w:szCs w:val="26"/>
          <w:lang w:eastAsia="ru-RU"/>
        </w:rPr>
        <w:t>источниками информации</w:t>
      </w:r>
      <w:r w:rsidR="008335A6" w:rsidRPr="00583D47">
        <w:rPr>
          <w:rFonts w:ascii="Times New Roman" w:hAnsi="Times New Roman"/>
          <w:sz w:val="26"/>
          <w:szCs w:val="26"/>
          <w:lang w:eastAsia="ru-RU"/>
        </w:rPr>
        <w:t xml:space="preserve">. </w:t>
      </w:r>
    </w:p>
    <w:p w:rsidR="008A7849" w:rsidRPr="00583D47" w:rsidRDefault="008A7849" w:rsidP="00091C79">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 xml:space="preserve">Ответственность за соблюдение мер безопасности во время выполнения заданий </w:t>
      </w:r>
      <w:proofErr w:type="spellStart"/>
      <w:r w:rsidRPr="00583D47">
        <w:rPr>
          <w:rFonts w:ascii="Times New Roman" w:hAnsi="Times New Roman"/>
          <w:sz w:val="26"/>
          <w:szCs w:val="26"/>
          <w:lang w:eastAsia="ru-RU"/>
        </w:rPr>
        <w:t>квеста</w:t>
      </w:r>
      <w:proofErr w:type="spellEnd"/>
      <w:r w:rsidRPr="00583D47">
        <w:rPr>
          <w:rFonts w:ascii="Times New Roman" w:hAnsi="Times New Roman"/>
          <w:sz w:val="26"/>
          <w:szCs w:val="26"/>
          <w:lang w:eastAsia="ru-RU"/>
        </w:rPr>
        <w:t xml:space="preserve"> возлагается на руководителя команды.</w:t>
      </w:r>
    </w:p>
    <w:p w:rsidR="00CF04AE" w:rsidRPr="00583D47" w:rsidRDefault="00456E12" w:rsidP="00CF04AE">
      <w:pPr>
        <w:suppressAutoHyphens/>
        <w:spacing w:after="0" w:line="240" w:lineRule="auto"/>
        <w:ind w:firstLine="708"/>
        <w:jc w:val="both"/>
        <w:rPr>
          <w:rFonts w:ascii="Times New Roman" w:hAnsi="Times New Roman"/>
          <w:sz w:val="26"/>
          <w:szCs w:val="26"/>
          <w:lang w:eastAsia="ru-RU"/>
        </w:rPr>
      </w:pPr>
      <w:r w:rsidRPr="00583D47">
        <w:rPr>
          <w:rFonts w:ascii="Times New Roman" w:hAnsi="Times New Roman"/>
          <w:sz w:val="26"/>
          <w:szCs w:val="26"/>
          <w:lang w:eastAsia="ru-RU"/>
        </w:rPr>
        <w:t xml:space="preserve">Дневник </w:t>
      </w:r>
      <w:r w:rsidR="00CF04AE" w:rsidRPr="00583D47">
        <w:rPr>
          <w:rFonts w:ascii="Times New Roman" w:hAnsi="Times New Roman"/>
          <w:sz w:val="26"/>
          <w:szCs w:val="26"/>
          <w:lang w:eastAsia="ru-RU"/>
        </w:rPr>
        <w:t>сдается в электронном варианте</w:t>
      </w:r>
      <w:r w:rsidR="00091C79" w:rsidRPr="00583D47">
        <w:rPr>
          <w:rFonts w:ascii="Times New Roman" w:hAnsi="Times New Roman"/>
          <w:sz w:val="26"/>
          <w:szCs w:val="26"/>
          <w:lang w:eastAsia="ru-RU"/>
        </w:rPr>
        <w:t xml:space="preserve"> и должен содержать:</w:t>
      </w:r>
    </w:p>
    <w:p w:rsidR="00456E12" w:rsidRPr="00583D47" w:rsidRDefault="00456E12" w:rsidP="00456E12">
      <w:pPr>
        <w:pStyle w:val="a5"/>
        <w:tabs>
          <w:tab w:val="left" w:pos="709"/>
          <w:tab w:val="left" w:pos="1276"/>
          <w:tab w:val="left" w:pos="3544"/>
        </w:tabs>
        <w:spacing w:after="0" w:line="240" w:lineRule="auto"/>
        <w:ind w:left="0"/>
        <w:jc w:val="both"/>
        <w:rPr>
          <w:rFonts w:ascii="Times New Roman" w:hAnsi="Times New Roman"/>
          <w:sz w:val="26"/>
          <w:szCs w:val="26"/>
        </w:rPr>
      </w:pPr>
      <w:r w:rsidRPr="00583D47">
        <w:rPr>
          <w:rFonts w:ascii="Times New Roman" w:hAnsi="Times New Roman"/>
          <w:sz w:val="26"/>
          <w:szCs w:val="26"/>
        </w:rPr>
        <w:tab/>
        <w:t>- титульный лист с указанием образовательной организации, названия команды, фамилии и имена участников и Ф.И.О. руководителя;</w:t>
      </w:r>
    </w:p>
    <w:p w:rsidR="00456E12" w:rsidRPr="00583D47" w:rsidRDefault="00456E12" w:rsidP="00456E12">
      <w:pPr>
        <w:pStyle w:val="a5"/>
        <w:tabs>
          <w:tab w:val="left" w:pos="709"/>
          <w:tab w:val="left" w:pos="1276"/>
          <w:tab w:val="left" w:pos="3544"/>
        </w:tabs>
        <w:spacing w:after="0" w:line="240" w:lineRule="auto"/>
        <w:ind w:left="0"/>
        <w:jc w:val="both"/>
        <w:rPr>
          <w:rFonts w:ascii="Times New Roman" w:hAnsi="Times New Roman"/>
          <w:sz w:val="26"/>
          <w:szCs w:val="26"/>
        </w:rPr>
      </w:pPr>
      <w:r w:rsidRPr="00583D47">
        <w:rPr>
          <w:rFonts w:ascii="Times New Roman" w:hAnsi="Times New Roman"/>
          <w:sz w:val="26"/>
          <w:szCs w:val="26"/>
        </w:rPr>
        <w:tab/>
        <w:t>- содержательную часть (ответы на задания);</w:t>
      </w:r>
    </w:p>
    <w:p w:rsidR="00456E12" w:rsidRPr="00583D47" w:rsidRDefault="00456E12" w:rsidP="00456E12">
      <w:pPr>
        <w:tabs>
          <w:tab w:val="left" w:pos="709"/>
        </w:tabs>
        <w:spacing w:after="0" w:line="240" w:lineRule="auto"/>
        <w:rPr>
          <w:rFonts w:ascii="Times New Roman" w:hAnsi="Times New Roman"/>
          <w:sz w:val="26"/>
          <w:szCs w:val="26"/>
        </w:rPr>
      </w:pPr>
      <w:r w:rsidRPr="00583D47">
        <w:rPr>
          <w:rFonts w:ascii="Times New Roman" w:hAnsi="Times New Roman"/>
          <w:sz w:val="26"/>
          <w:szCs w:val="26"/>
        </w:rPr>
        <w:tab/>
        <w:t>- список используемой литературы.</w:t>
      </w:r>
    </w:p>
    <w:p w:rsidR="00456E12" w:rsidRPr="00583D47" w:rsidRDefault="00456E12" w:rsidP="00456E12">
      <w:pPr>
        <w:pStyle w:val="a5"/>
        <w:tabs>
          <w:tab w:val="left" w:pos="709"/>
          <w:tab w:val="left" w:pos="1276"/>
          <w:tab w:val="left" w:pos="3544"/>
        </w:tabs>
        <w:spacing w:after="0" w:line="240" w:lineRule="auto"/>
        <w:ind w:left="0"/>
        <w:jc w:val="both"/>
        <w:rPr>
          <w:rFonts w:ascii="Times New Roman" w:hAnsi="Times New Roman"/>
          <w:sz w:val="26"/>
          <w:szCs w:val="26"/>
        </w:rPr>
      </w:pPr>
      <w:r w:rsidRPr="00583D47">
        <w:rPr>
          <w:rFonts w:ascii="Times New Roman" w:hAnsi="Times New Roman"/>
          <w:sz w:val="26"/>
          <w:szCs w:val="26"/>
        </w:rPr>
        <w:tab/>
        <w:t xml:space="preserve">Формат текста Дневника: MS </w:t>
      </w:r>
      <w:proofErr w:type="spellStart"/>
      <w:r w:rsidRPr="00583D47">
        <w:rPr>
          <w:rFonts w:ascii="Times New Roman" w:hAnsi="Times New Roman"/>
          <w:sz w:val="26"/>
          <w:szCs w:val="26"/>
        </w:rPr>
        <w:t>Word</w:t>
      </w:r>
      <w:proofErr w:type="spellEnd"/>
      <w:r w:rsidRPr="00583D47">
        <w:rPr>
          <w:rFonts w:ascii="Times New Roman" w:hAnsi="Times New Roman"/>
          <w:sz w:val="26"/>
          <w:szCs w:val="26"/>
        </w:rPr>
        <w:t xml:space="preserve"> (любая версия), </w:t>
      </w:r>
      <w:proofErr w:type="spellStart"/>
      <w:r w:rsidRPr="00583D47">
        <w:rPr>
          <w:rFonts w:ascii="Times New Roman" w:hAnsi="Times New Roman"/>
          <w:sz w:val="26"/>
          <w:szCs w:val="26"/>
        </w:rPr>
        <w:t>OpenOffice</w:t>
      </w:r>
      <w:proofErr w:type="spellEnd"/>
      <w:r w:rsidRPr="00583D47">
        <w:rPr>
          <w:rFonts w:ascii="Times New Roman" w:hAnsi="Times New Roman"/>
          <w:sz w:val="26"/>
          <w:szCs w:val="26"/>
        </w:rPr>
        <w:t xml:space="preserve"> (любая версия), </w:t>
      </w:r>
      <w:proofErr w:type="spellStart"/>
      <w:r w:rsidRPr="00583D47">
        <w:rPr>
          <w:rFonts w:ascii="Times New Roman" w:hAnsi="Times New Roman"/>
          <w:sz w:val="26"/>
          <w:szCs w:val="26"/>
        </w:rPr>
        <w:t>pdf</w:t>
      </w:r>
      <w:proofErr w:type="spellEnd"/>
      <w:r w:rsidRPr="00583D47">
        <w:rPr>
          <w:rFonts w:ascii="Times New Roman" w:hAnsi="Times New Roman"/>
          <w:sz w:val="26"/>
          <w:szCs w:val="26"/>
        </w:rPr>
        <w:t>. Объем не должен превышать 15 страниц. Фотографии, схемы, рисунки, вставляемые в текстовый документ, предварительно уменьшаются.</w:t>
      </w:r>
    </w:p>
    <w:p w:rsidR="008A7849" w:rsidRPr="00583D47" w:rsidRDefault="008A7849" w:rsidP="00091C79">
      <w:pPr>
        <w:pStyle w:val="a5"/>
        <w:tabs>
          <w:tab w:val="left" w:pos="709"/>
          <w:tab w:val="left" w:pos="1276"/>
          <w:tab w:val="left" w:pos="3544"/>
        </w:tabs>
        <w:spacing w:after="0" w:line="240" w:lineRule="auto"/>
        <w:ind w:left="0"/>
        <w:rPr>
          <w:rFonts w:ascii="Times New Roman" w:hAnsi="Times New Roman"/>
          <w:sz w:val="26"/>
          <w:szCs w:val="26"/>
        </w:rPr>
      </w:pPr>
      <w:r w:rsidRPr="00583D47">
        <w:rPr>
          <w:rFonts w:ascii="Times New Roman" w:hAnsi="Times New Roman"/>
          <w:sz w:val="26"/>
          <w:szCs w:val="26"/>
        </w:rPr>
        <w:lastRenderedPageBreak/>
        <w:t>Видеофайлы и презентации не принимаются.</w:t>
      </w:r>
    </w:p>
    <w:p w:rsidR="00456E12" w:rsidRPr="00583D47" w:rsidRDefault="008A7849" w:rsidP="00CF04AE">
      <w:pPr>
        <w:pStyle w:val="a5"/>
        <w:tabs>
          <w:tab w:val="left" w:pos="851"/>
          <w:tab w:val="left" w:pos="993"/>
          <w:tab w:val="left" w:pos="1134"/>
          <w:tab w:val="left" w:pos="1276"/>
          <w:tab w:val="left" w:pos="3544"/>
        </w:tabs>
        <w:spacing w:after="0" w:line="240" w:lineRule="auto"/>
        <w:ind w:left="0" w:firstLine="705"/>
        <w:jc w:val="both"/>
        <w:rPr>
          <w:rFonts w:ascii="Times New Roman" w:hAnsi="Times New Roman"/>
          <w:sz w:val="26"/>
          <w:szCs w:val="26"/>
        </w:rPr>
      </w:pPr>
      <w:r w:rsidRPr="00583D47">
        <w:rPr>
          <w:rFonts w:ascii="Times New Roman" w:hAnsi="Times New Roman"/>
          <w:sz w:val="26"/>
          <w:szCs w:val="26"/>
          <w:lang w:eastAsia="ru-RU"/>
        </w:rPr>
        <w:t xml:space="preserve">                          Критерии оценки Дневника</w:t>
      </w:r>
    </w:p>
    <w:p w:rsidR="00611371" w:rsidRPr="00583D47" w:rsidRDefault="008A7849"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r>
      <w:r w:rsidR="00060AC0" w:rsidRPr="00583D47">
        <w:rPr>
          <w:rFonts w:ascii="Times New Roman" w:hAnsi="Times New Roman"/>
          <w:sz w:val="26"/>
          <w:szCs w:val="24"/>
        </w:rPr>
        <w:t xml:space="preserve">- достоверность </w:t>
      </w:r>
      <w:r w:rsidR="003D3F3E" w:rsidRPr="00583D47">
        <w:rPr>
          <w:rFonts w:ascii="Times New Roman" w:hAnsi="Times New Roman"/>
          <w:sz w:val="26"/>
          <w:szCs w:val="24"/>
        </w:rPr>
        <w:t>и полнота ответов</w:t>
      </w:r>
      <w:r w:rsidR="00AE402E">
        <w:rPr>
          <w:rFonts w:ascii="Times New Roman" w:hAnsi="Times New Roman"/>
          <w:sz w:val="26"/>
          <w:szCs w:val="24"/>
        </w:rPr>
        <w:t xml:space="preserve"> </w:t>
      </w:r>
      <w:r w:rsidR="005A3B7D" w:rsidRPr="00583D47">
        <w:rPr>
          <w:rFonts w:ascii="Times New Roman" w:hAnsi="Times New Roman"/>
          <w:sz w:val="26"/>
          <w:szCs w:val="24"/>
        </w:rPr>
        <w:t>0-</w:t>
      </w:r>
      <w:r w:rsidR="00D86D35" w:rsidRPr="00583D47">
        <w:rPr>
          <w:rFonts w:ascii="Times New Roman" w:hAnsi="Times New Roman"/>
          <w:sz w:val="26"/>
          <w:szCs w:val="24"/>
        </w:rPr>
        <w:t>10 баллов</w:t>
      </w:r>
    </w:p>
    <w:p w:rsidR="00D86D35" w:rsidRPr="00583D47" w:rsidRDefault="00D86D35"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t xml:space="preserve">- логическая последовательность                                                  </w:t>
      </w:r>
      <w:r w:rsidR="005A3B7D" w:rsidRPr="00583D47">
        <w:rPr>
          <w:rFonts w:ascii="Times New Roman" w:hAnsi="Times New Roman"/>
          <w:sz w:val="26"/>
          <w:szCs w:val="24"/>
        </w:rPr>
        <w:t>0-</w:t>
      </w:r>
      <w:r w:rsidRPr="00583D47">
        <w:rPr>
          <w:rFonts w:ascii="Times New Roman" w:hAnsi="Times New Roman"/>
          <w:sz w:val="26"/>
          <w:szCs w:val="24"/>
        </w:rPr>
        <w:t>10 баллов</w:t>
      </w:r>
    </w:p>
    <w:p w:rsidR="00D86D35" w:rsidRPr="00583D47" w:rsidRDefault="00D86D35"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t xml:space="preserve">-  творческий подход и оригинальность оформления работы   </w:t>
      </w:r>
      <w:r w:rsidR="005A3B7D" w:rsidRPr="00583D47">
        <w:rPr>
          <w:rFonts w:ascii="Times New Roman" w:hAnsi="Times New Roman"/>
          <w:sz w:val="26"/>
          <w:szCs w:val="24"/>
        </w:rPr>
        <w:t>0-</w:t>
      </w:r>
      <w:r w:rsidRPr="00583D47">
        <w:rPr>
          <w:rFonts w:ascii="Times New Roman" w:hAnsi="Times New Roman"/>
          <w:sz w:val="26"/>
          <w:szCs w:val="24"/>
        </w:rPr>
        <w:t>10 баллов</w:t>
      </w:r>
    </w:p>
    <w:p w:rsidR="00D86D35" w:rsidRPr="00583D47" w:rsidRDefault="00D86D35" w:rsidP="00611371">
      <w:pPr>
        <w:pStyle w:val="a5"/>
        <w:tabs>
          <w:tab w:val="left" w:pos="709"/>
          <w:tab w:val="left" w:pos="1276"/>
          <w:tab w:val="left" w:pos="3544"/>
        </w:tabs>
        <w:spacing w:after="0" w:line="240" w:lineRule="auto"/>
        <w:ind w:left="0"/>
        <w:jc w:val="both"/>
        <w:rPr>
          <w:rFonts w:ascii="Times New Roman" w:hAnsi="Times New Roman"/>
          <w:sz w:val="26"/>
          <w:szCs w:val="24"/>
        </w:rPr>
      </w:pPr>
      <w:r w:rsidRPr="00583D47">
        <w:rPr>
          <w:rFonts w:ascii="Times New Roman" w:hAnsi="Times New Roman"/>
          <w:sz w:val="26"/>
          <w:szCs w:val="24"/>
        </w:rPr>
        <w:tab/>
        <w:t xml:space="preserve">- эстетичность оформления материала                                         </w:t>
      </w:r>
      <w:r w:rsidR="005A3B7D" w:rsidRPr="00583D47">
        <w:rPr>
          <w:rFonts w:ascii="Times New Roman" w:hAnsi="Times New Roman"/>
          <w:sz w:val="26"/>
          <w:szCs w:val="24"/>
        </w:rPr>
        <w:t>0-</w:t>
      </w:r>
      <w:r w:rsidR="00B228A4" w:rsidRPr="00583D47">
        <w:rPr>
          <w:rFonts w:ascii="Times New Roman" w:hAnsi="Times New Roman"/>
          <w:sz w:val="26"/>
          <w:szCs w:val="24"/>
        </w:rPr>
        <w:t>5</w:t>
      </w:r>
      <w:r w:rsidRPr="00583D47">
        <w:rPr>
          <w:rFonts w:ascii="Times New Roman" w:hAnsi="Times New Roman"/>
          <w:sz w:val="26"/>
          <w:szCs w:val="24"/>
        </w:rPr>
        <w:t xml:space="preserve"> баллов</w:t>
      </w:r>
    </w:p>
    <w:p w:rsidR="00456E12" w:rsidRPr="00583D47" w:rsidRDefault="00365A48" w:rsidP="00365A48">
      <w:pPr>
        <w:pStyle w:val="a5"/>
        <w:tabs>
          <w:tab w:val="left" w:pos="709"/>
          <w:tab w:val="left" w:pos="1276"/>
          <w:tab w:val="left" w:pos="3544"/>
        </w:tabs>
        <w:spacing w:after="0" w:line="240" w:lineRule="auto"/>
        <w:ind w:left="0"/>
        <w:jc w:val="both"/>
        <w:rPr>
          <w:rFonts w:ascii="Times New Roman" w:hAnsi="Times New Roman"/>
          <w:sz w:val="26"/>
          <w:szCs w:val="26"/>
          <w:lang w:eastAsia="ru-RU"/>
        </w:rPr>
      </w:pPr>
      <w:r w:rsidRPr="00583D47">
        <w:rPr>
          <w:rFonts w:ascii="Times New Roman" w:hAnsi="Times New Roman"/>
          <w:sz w:val="26"/>
          <w:szCs w:val="24"/>
        </w:rPr>
        <w:tab/>
      </w:r>
      <w:r w:rsidR="00456E12" w:rsidRPr="00583D47">
        <w:rPr>
          <w:rFonts w:ascii="Times New Roman" w:hAnsi="Times New Roman"/>
          <w:sz w:val="26"/>
          <w:szCs w:val="26"/>
          <w:lang w:eastAsia="ru-RU"/>
        </w:rPr>
        <w:t>1</w:t>
      </w:r>
      <w:r w:rsidR="00FF7717" w:rsidRPr="00583D47">
        <w:rPr>
          <w:rFonts w:ascii="Times New Roman" w:hAnsi="Times New Roman"/>
          <w:sz w:val="26"/>
          <w:szCs w:val="26"/>
          <w:lang w:eastAsia="ru-RU"/>
        </w:rPr>
        <w:t>5</w:t>
      </w:r>
      <w:r w:rsidR="00456E12" w:rsidRPr="00583D47">
        <w:rPr>
          <w:rFonts w:ascii="Times New Roman" w:hAnsi="Times New Roman"/>
          <w:sz w:val="26"/>
          <w:szCs w:val="26"/>
          <w:lang w:eastAsia="ru-RU"/>
        </w:rPr>
        <w:t>. По результатам представленных конкурсных материалов</w:t>
      </w:r>
      <w:r w:rsidR="003608A9">
        <w:rPr>
          <w:rFonts w:ascii="Times New Roman" w:hAnsi="Times New Roman"/>
          <w:sz w:val="26"/>
          <w:szCs w:val="26"/>
          <w:lang w:eastAsia="ru-RU"/>
        </w:rPr>
        <w:t xml:space="preserve"> - </w:t>
      </w:r>
      <w:r w:rsidR="00091C79" w:rsidRPr="00583D47">
        <w:rPr>
          <w:rFonts w:ascii="Times New Roman" w:hAnsi="Times New Roman"/>
          <w:sz w:val="26"/>
          <w:szCs w:val="26"/>
          <w:lang w:eastAsia="ru-RU"/>
        </w:rPr>
        <w:t>Дневников</w:t>
      </w:r>
      <w:r w:rsidR="003608A9">
        <w:rPr>
          <w:rFonts w:ascii="Times New Roman" w:hAnsi="Times New Roman"/>
          <w:sz w:val="26"/>
          <w:szCs w:val="26"/>
          <w:lang w:eastAsia="ru-RU"/>
        </w:rPr>
        <w:t>,</w:t>
      </w:r>
      <w:r w:rsidR="00065E17" w:rsidRPr="00583D47">
        <w:rPr>
          <w:rFonts w:ascii="Times New Roman" w:hAnsi="Times New Roman"/>
          <w:sz w:val="26"/>
          <w:szCs w:val="26"/>
          <w:lang w:eastAsia="ru-RU"/>
        </w:rPr>
        <w:t xml:space="preserve"> н</w:t>
      </w:r>
      <w:r w:rsidR="00456E12" w:rsidRPr="00583D47">
        <w:rPr>
          <w:rFonts w:ascii="Times New Roman" w:hAnsi="Times New Roman"/>
          <w:sz w:val="26"/>
          <w:szCs w:val="26"/>
          <w:lang w:eastAsia="ru-RU"/>
        </w:rPr>
        <w:t xml:space="preserve">е более 10 команд принимают участие во </w:t>
      </w:r>
      <w:r w:rsidR="009A429B" w:rsidRPr="00583D47">
        <w:rPr>
          <w:rFonts w:ascii="Times New Roman" w:hAnsi="Times New Roman"/>
          <w:sz w:val="26"/>
          <w:szCs w:val="26"/>
          <w:lang w:eastAsia="ru-RU"/>
        </w:rPr>
        <w:t>втором</w:t>
      </w:r>
      <w:r w:rsidR="003608A9">
        <w:rPr>
          <w:rFonts w:ascii="Times New Roman" w:hAnsi="Times New Roman"/>
          <w:sz w:val="26"/>
          <w:szCs w:val="26"/>
          <w:lang w:eastAsia="ru-RU"/>
        </w:rPr>
        <w:t xml:space="preserve"> этапе Конкурса. Состав команд </w:t>
      </w:r>
      <w:r w:rsidR="00456E12" w:rsidRPr="00583D47">
        <w:rPr>
          <w:rFonts w:ascii="Times New Roman" w:hAnsi="Times New Roman"/>
          <w:sz w:val="26"/>
          <w:szCs w:val="26"/>
          <w:lang w:eastAsia="ru-RU"/>
        </w:rPr>
        <w:t>формируется Оргкомитетом по итогам рейтинга результатов отборочного этапа. Оргкомитет оставляет за собой право увеличивать или уменьшать количество команд второго этапа.</w:t>
      </w:r>
    </w:p>
    <w:p w:rsidR="001C30F3" w:rsidRPr="00583D47" w:rsidRDefault="001C30F3" w:rsidP="001C30F3">
      <w:pPr>
        <w:suppressAutoHyphens/>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1</w:t>
      </w:r>
      <w:r w:rsidR="00491D0F" w:rsidRPr="00583D47">
        <w:rPr>
          <w:rFonts w:ascii="Times New Roman" w:hAnsi="Times New Roman"/>
          <w:sz w:val="26"/>
          <w:szCs w:val="26"/>
          <w:lang w:eastAsia="ru-RU"/>
        </w:rPr>
        <w:t>6</w:t>
      </w:r>
      <w:r w:rsidR="00456E12" w:rsidRPr="00583D47">
        <w:rPr>
          <w:rFonts w:ascii="Times New Roman" w:hAnsi="Times New Roman"/>
          <w:sz w:val="26"/>
          <w:szCs w:val="26"/>
          <w:lang w:eastAsia="ru-RU"/>
        </w:rPr>
        <w:t>. Второй этап Конкурса</w:t>
      </w:r>
      <w:r w:rsidR="00365A48" w:rsidRPr="00583D47">
        <w:rPr>
          <w:rFonts w:ascii="Times New Roman" w:hAnsi="Times New Roman"/>
          <w:sz w:val="26"/>
          <w:szCs w:val="26"/>
          <w:lang w:eastAsia="ru-RU"/>
        </w:rPr>
        <w:t xml:space="preserve"> – интеллектуальная краеведческая игра</w:t>
      </w:r>
      <w:r w:rsidR="003608A9">
        <w:rPr>
          <w:rFonts w:ascii="Times New Roman" w:hAnsi="Times New Roman"/>
          <w:sz w:val="26"/>
          <w:szCs w:val="26"/>
          <w:lang w:eastAsia="ru-RU"/>
        </w:rPr>
        <w:t>,</w:t>
      </w:r>
      <w:r w:rsidR="00456E12" w:rsidRPr="00583D47">
        <w:rPr>
          <w:rFonts w:ascii="Times New Roman" w:hAnsi="Times New Roman"/>
          <w:sz w:val="26"/>
          <w:szCs w:val="26"/>
          <w:lang w:eastAsia="ru-RU"/>
        </w:rPr>
        <w:t xml:space="preserve"> будет </w:t>
      </w:r>
      <w:r w:rsidRPr="00583D47">
        <w:rPr>
          <w:rFonts w:ascii="Times New Roman" w:hAnsi="Times New Roman"/>
          <w:sz w:val="26"/>
          <w:szCs w:val="26"/>
          <w:lang w:eastAsia="ru-RU"/>
        </w:rPr>
        <w:t>проводит</w:t>
      </w:r>
      <w:r w:rsidR="00A60B34">
        <w:rPr>
          <w:rFonts w:ascii="Times New Roman" w:hAnsi="Times New Roman"/>
          <w:sz w:val="26"/>
          <w:szCs w:val="26"/>
          <w:lang w:eastAsia="ru-RU"/>
        </w:rPr>
        <w:t>ь</w:t>
      </w:r>
      <w:r w:rsidRPr="00583D47">
        <w:rPr>
          <w:rFonts w:ascii="Times New Roman" w:hAnsi="Times New Roman"/>
          <w:sz w:val="26"/>
          <w:szCs w:val="26"/>
          <w:lang w:eastAsia="ru-RU"/>
        </w:rPr>
        <w:t xml:space="preserve">ся </w:t>
      </w:r>
      <w:r>
        <w:rPr>
          <w:rFonts w:ascii="Times New Roman" w:hAnsi="Times New Roman"/>
          <w:sz w:val="26"/>
          <w:szCs w:val="26"/>
          <w:lang w:eastAsia="ru-RU"/>
        </w:rPr>
        <w:t>очно на базе МБУДО «</w:t>
      </w:r>
      <w:proofErr w:type="spellStart"/>
      <w:r>
        <w:rPr>
          <w:rFonts w:ascii="Times New Roman" w:hAnsi="Times New Roman"/>
          <w:sz w:val="26"/>
          <w:szCs w:val="26"/>
          <w:lang w:eastAsia="ru-RU"/>
        </w:rPr>
        <w:t>СЮТур</w:t>
      </w:r>
      <w:proofErr w:type="spellEnd"/>
      <w:r>
        <w:rPr>
          <w:rFonts w:ascii="Times New Roman" w:hAnsi="Times New Roman"/>
          <w:sz w:val="26"/>
          <w:szCs w:val="26"/>
          <w:lang w:eastAsia="ru-RU"/>
        </w:rPr>
        <w:t xml:space="preserve"> г.</w:t>
      </w:r>
      <w:r w:rsidR="00A60B34">
        <w:rPr>
          <w:rFonts w:ascii="Times New Roman" w:hAnsi="Times New Roman"/>
          <w:sz w:val="26"/>
          <w:szCs w:val="26"/>
          <w:lang w:eastAsia="ru-RU"/>
        </w:rPr>
        <w:t xml:space="preserve"> </w:t>
      </w:r>
      <w:r>
        <w:rPr>
          <w:rFonts w:ascii="Times New Roman" w:hAnsi="Times New Roman"/>
          <w:sz w:val="26"/>
          <w:szCs w:val="26"/>
          <w:lang w:eastAsia="ru-RU"/>
        </w:rPr>
        <w:t>Челябинска».</w:t>
      </w:r>
    </w:p>
    <w:p w:rsidR="00456E12" w:rsidRPr="00583D47" w:rsidRDefault="00456E12" w:rsidP="00365A48">
      <w:pPr>
        <w:pStyle w:val="a5"/>
        <w:tabs>
          <w:tab w:val="left" w:pos="851"/>
        </w:tabs>
        <w:spacing w:after="0" w:line="240" w:lineRule="auto"/>
        <w:ind w:left="0" w:firstLine="705"/>
        <w:jc w:val="both"/>
        <w:rPr>
          <w:rFonts w:ascii="Times New Roman" w:hAnsi="Times New Roman"/>
          <w:sz w:val="26"/>
          <w:szCs w:val="26"/>
        </w:rPr>
      </w:pPr>
      <w:r w:rsidRPr="00583D47">
        <w:rPr>
          <w:rFonts w:ascii="Times New Roman" w:hAnsi="Times New Roman"/>
          <w:sz w:val="26"/>
          <w:szCs w:val="26"/>
        </w:rPr>
        <w:t>Для качественного выполнения заданий в краеведческой интеллектуальной игре участникам Конкурса необходимо знать:</w:t>
      </w:r>
    </w:p>
    <w:p w:rsidR="001B62E5" w:rsidRPr="00583D47" w:rsidRDefault="001B62E5" w:rsidP="00365A48">
      <w:pPr>
        <w:pStyle w:val="a5"/>
        <w:tabs>
          <w:tab w:val="left" w:pos="851"/>
        </w:tabs>
        <w:spacing w:after="0" w:line="240" w:lineRule="auto"/>
        <w:ind w:left="0" w:firstLine="705"/>
        <w:jc w:val="both"/>
        <w:rPr>
          <w:rFonts w:ascii="Times New Roman" w:hAnsi="Times New Roman"/>
          <w:sz w:val="26"/>
          <w:szCs w:val="26"/>
        </w:rPr>
      </w:pPr>
      <w:r w:rsidRPr="00583D47">
        <w:rPr>
          <w:rFonts w:ascii="Times New Roman" w:hAnsi="Times New Roman"/>
          <w:sz w:val="26"/>
          <w:szCs w:val="26"/>
        </w:rPr>
        <w:t>- символику города Челябинска и Челябинской области;</w:t>
      </w:r>
    </w:p>
    <w:p w:rsidR="00456E12" w:rsidRPr="00583D47" w:rsidRDefault="00B228A4" w:rsidP="00B228A4">
      <w:pPr>
        <w:pStyle w:val="a5"/>
        <w:tabs>
          <w:tab w:val="left" w:pos="0"/>
          <w:tab w:val="left" w:pos="993"/>
        </w:tabs>
        <w:suppressAutoHyphen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 xml:space="preserve">- </w:t>
      </w:r>
      <w:r w:rsidR="00456E12" w:rsidRPr="00583D47">
        <w:rPr>
          <w:rFonts w:ascii="Times New Roman" w:hAnsi="Times New Roman"/>
          <w:sz w:val="26"/>
          <w:szCs w:val="26"/>
          <w:lang w:eastAsia="ru-RU"/>
        </w:rPr>
        <w:t>типичных обитателей природных сообществ</w:t>
      </w:r>
      <w:r w:rsidR="00A60B34">
        <w:rPr>
          <w:rFonts w:ascii="Times New Roman" w:hAnsi="Times New Roman"/>
          <w:sz w:val="26"/>
          <w:szCs w:val="26"/>
          <w:lang w:eastAsia="ru-RU"/>
        </w:rPr>
        <w:t xml:space="preserve"> Челябинской области (приложение </w:t>
      </w:r>
      <w:r w:rsidR="0071330B" w:rsidRPr="00583D47">
        <w:rPr>
          <w:rFonts w:ascii="Times New Roman" w:hAnsi="Times New Roman"/>
          <w:sz w:val="26"/>
          <w:szCs w:val="26"/>
          <w:lang w:eastAsia="ru-RU"/>
        </w:rPr>
        <w:t>2</w:t>
      </w:r>
      <w:r w:rsidR="00456E12" w:rsidRPr="00583D47">
        <w:rPr>
          <w:rFonts w:ascii="Times New Roman" w:hAnsi="Times New Roman"/>
          <w:sz w:val="26"/>
          <w:szCs w:val="26"/>
          <w:lang w:eastAsia="ru-RU"/>
        </w:rPr>
        <w:t>);</w:t>
      </w:r>
    </w:p>
    <w:p w:rsidR="00456E12" w:rsidRPr="00583D47" w:rsidRDefault="00456E12" w:rsidP="00456E12">
      <w:pPr>
        <w:pStyle w:val="a5"/>
        <w:tabs>
          <w:tab w:val="left" w:pos="0"/>
        </w:tabs>
        <w:suppressAutoHyphen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ab/>
        <w:t>- географическую карту Челябинской области (географические объекты: города, реки, озера, горные хребты и вершины)</w:t>
      </w:r>
      <w:r w:rsidR="004A2D7D" w:rsidRPr="00583D47">
        <w:rPr>
          <w:rFonts w:ascii="Times New Roman" w:hAnsi="Times New Roman"/>
          <w:sz w:val="26"/>
          <w:szCs w:val="26"/>
          <w:lang w:eastAsia="ru-RU"/>
        </w:rPr>
        <w:t>;</w:t>
      </w:r>
    </w:p>
    <w:p w:rsidR="007322C3" w:rsidRPr="00583D47" w:rsidRDefault="007322C3" w:rsidP="007322C3">
      <w:pPr>
        <w:pStyle w:val="a5"/>
        <w:tabs>
          <w:tab w:val="left" w:pos="567"/>
          <w:tab w:val="left" w:pos="709"/>
          <w:tab w:val="left" w:pos="993"/>
          <w:tab w:val="left" w:pos="1134"/>
        </w:tabs>
        <w:suppressAutoHyphens/>
        <w:spacing w:after="0" w:line="240" w:lineRule="auto"/>
        <w:ind w:left="0"/>
        <w:jc w:val="both"/>
        <w:rPr>
          <w:rFonts w:ascii="Times New Roman" w:hAnsi="Times New Roman"/>
          <w:sz w:val="26"/>
          <w:szCs w:val="26"/>
          <w:lang w:eastAsia="ru-RU"/>
        </w:rPr>
      </w:pPr>
      <w:r w:rsidRPr="00583D47">
        <w:rPr>
          <w:rFonts w:ascii="Times New Roman" w:hAnsi="Times New Roman"/>
          <w:sz w:val="26"/>
          <w:szCs w:val="26"/>
          <w:lang w:eastAsia="ru-RU"/>
        </w:rPr>
        <w:tab/>
        <w:t>- основные природные рекорды Челябинской области (самая высокая точка, самый длинный хребет, самое высокогорное о</w:t>
      </w:r>
      <w:r w:rsidR="00A60B34">
        <w:rPr>
          <w:rFonts w:ascii="Times New Roman" w:hAnsi="Times New Roman"/>
          <w:sz w:val="26"/>
          <w:szCs w:val="26"/>
          <w:lang w:eastAsia="ru-RU"/>
        </w:rPr>
        <w:t xml:space="preserve">зеро, самый крупный самородок и </w:t>
      </w:r>
      <w:r w:rsidRPr="00583D47">
        <w:rPr>
          <w:rFonts w:ascii="Times New Roman" w:hAnsi="Times New Roman"/>
          <w:sz w:val="26"/>
          <w:szCs w:val="26"/>
          <w:lang w:eastAsia="ru-RU"/>
        </w:rPr>
        <w:t>т.д.);</w:t>
      </w:r>
    </w:p>
    <w:p w:rsidR="00456E12" w:rsidRPr="00583D47" w:rsidRDefault="00456E12" w:rsidP="00456E12">
      <w:pPr>
        <w:pStyle w:val="a5"/>
        <w:tabs>
          <w:tab w:val="left" w:pos="567"/>
          <w:tab w:val="left" w:pos="709"/>
          <w:tab w:val="left" w:pos="993"/>
          <w:tab w:val="left" w:pos="1134"/>
        </w:tabs>
        <w:suppressAutoHyphens/>
        <w:spacing w:after="0" w:line="240" w:lineRule="auto"/>
        <w:ind w:left="0"/>
        <w:jc w:val="both"/>
        <w:rPr>
          <w:rFonts w:ascii="Times New Roman" w:hAnsi="Times New Roman"/>
          <w:sz w:val="26"/>
          <w:szCs w:val="26"/>
          <w:lang w:eastAsia="ru-RU"/>
        </w:rPr>
      </w:pPr>
      <w:r w:rsidRPr="00583D47">
        <w:rPr>
          <w:rFonts w:ascii="Times New Roman" w:hAnsi="Times New Roman"/>
          <w:sz w:val="26"/>
          <w:szCs w:val="26"/>
          <w:lang w:eastAsia="ru-RU"/>
        </w:rPr>
        <w:tab/>
      </w:r>
      <w:r w:rsidRPr="00583D47">
        <w:rPr>
          <w:rFonts w:ascii="Times New Roman" w:hAnsi="Times New Roman"/>
          <w:sz w:val="26"/>
          <w:szCs w:val="26"/>
          <w:lang w:eastAsia="ru-RU"/>
        </w:rPr>
        <w:tab/>
        <w:t xml:space="preserve">- </w:t>
      </w:r>
      <w:r w:rsidR="004A2D7D" w:rsidRPr="00583D47">
        <w:rPr>
          <w:rFonts w:ascii="Times New Roman" w:hAnsi="Times New Roman"/>
          <w:sz w:val="26"/>
          <w:szCs w:val="26"/>
          <w:lang w:eastAsia="ru-RU"/>
        </w:rPr>
        <w:t xml:space="preserve">горные породы и минералы, область применения полезных ископаемых в хозяйственной деятельности человека (приложение </w:t>
      </w:r>
      <w:r w:rsidR="0071330B" w:rsidRPr="00583D47">
        <w:rPr>
          <w:rFonts w:ascii="Times New Roman" w:hAnsi="Times New Roman"/>
          <w:sz w:val="26"/>
          <w:szCs w:val="26"/>
          <w:lang w:eastAsia="ru-RU"/>
        </w:rPr>
        <w:t>2</w:t>
      </w:r>
      <w:r w:rsidR="004A2D7D" w:rsidRPr="00583D47">
        <w:rPr>
          <w:rFonts w:ascii="Times New Roman" w:hAnsi="Times New Roman"/>
          <w:sz w:val="26"/>
          <w:szCs w:val="26"/>
          <w:lang w:eastAsia="ru-RU"/>
        </w:rPr>
        <w:t>)</w:t>
      </w:r>
      <w:r w:rsidRPr="00583D47">
        <w:rPr>
          <w:rFonts w:ascii="Times New Roman" w:hAnsi="Times New Roman"/>
          <w:sz w:val="26"/>
          <w:szCs w:val="26"/>
          <w:lang w:eastAsia="ru-RU"/>
        </w:rPr>
        <w:t>;</w:t>
      </w:r>
    </w:p>
    <w:p w:rsidR="00FD109C" w:rsidRPr="00583D47" w:rsidRDefault="009A429B" w:rsidP="00FD109C">
      <w:pPr>
        <w:pStyle w:val="a5"/>
        <w:tabs>
          <w:tab w:val="left" w:pos="0"/>
        </w:tabs>
        <w:suppressAutoHyphens/>
        <w:spacing w:after="0" w:line="240" w:lineRule="auto"/>
        <w:ind w:left="0" w:firstLine="705"/>
        <w:jc w:val="both"/>
        <w:rPr>
          <w:rFonts w:ascii="Times New Roman" w:hAnsi="Times New Roman"/>
          <w:sz w:val="26"/>
          <w:szCs w:val="26"/>
          <w:lang w:eastAsia="ru-RU"/>
        </w:rPr>
      </w:pPr>
      <w:r w:rsidRPr="00583D47">
        <w:rPr>
          <w:rFonts w:ascii="Times New Roman" w:hAnsi="Times New Roman"/>
          <w:sz w:val="26"/>
          <w:szCs w:val="26"/>
          <w:lang w:eastAsia="ru-RU"/>
        </w:rPr>
        <w:t xml:space="preserve">- </w:t>
      </w:r>
      <w:r w:rsidR="00FD109C" w:rsidRPr="00583D47">
        <w:rPr>
          <w:rFonts w:ascii="Times New Roman" w:hAnsi="Times New Roman"/>
          <w:sz w:val="26"/>
          <w:szCs w:val="26"/>
          <w:lang w:eastAsia="ru-RU"/>
        </w:rPr>
        <w:t xml:space="preserve">историю создания и местоположение памятников </w:t>
      </w:r>
      <w:r w:rsidRPr="00583D47">
        <w:rPr>
          <w:rFonts w:ascii="Times New Roman" w:hAnsi="Times New Roman"/>
          <w:sz w:val="26"/>
          <w:szCs w:val="26"/>
          <w:lang w:eastAsia="ru-RU"/>
        </w:rPr>
        <w:t>культурного наследия</w:t>
      </w:r>
      <w:r w:rsidR="00FD109C" w:rsidRPr="00583D47">
        <w:rPr>
          <w:rFonts w:ascii="Times New Roman" w:hAnsi="Times New Roman"/>
          <w:sz w:val="26"/>
          <w:szCs w:val="26"/>
          <w:lang w:eastAsia="ru-RU"/>
        </w:rPr>
        <w:t xml:space="preserve"> города </w:t>
      </w:r>
      <w:r w:rsidR="00FD109C" w:rsidRPr="001A2707">
        <w:rPr>
          <w:rFonts w:ascii="Times New Roman" w:hAnsi="Times New Roman"/>
          <w:sz w:val="26"/>
          <w:szCs w:val="26"/>
          <w:lang w:eastAsia="ru-RU"/>
        </w:rPr>
        <w:t>Челябинска, связанных с важнейшими историческими событиями в жизни страны и города, а также с жизнью выдающихся деятелей науки, литературы и исторических личностей (приложение</w:t>
      </w:r>
      <w:r w:rsidR="00FD109C" w:rsidRPr="00583D47">
        <w:rPr>
          <w:rFonts w:ascii="Times New Roman" w:hAnsi="Times New Roman"/>
          <w:sz w:val="26"/>
          <w:szCs w:val="26"/>
          <w:lang w:eastAsia="ru-RU"/>
        </w:rPr>
        <w:t xml:space="preserve"> </w:t>
      </w:r>
      <w:r w:rsidR="0071330B" w:rsidRPr="00583D47">
        <w:rPr>
          <w:rFonts w:ascii="Times New Roman" w:hAnsi="Times New Roman"/>
          <w:sz w:val="26"/>
          <w:szCs w:val="26"/>
          <w:lang w:eastAsia="ru-RU"/>
        </w:rPr>
        <w:t>2</w:t>
      </w:r>
      <w:r w:rsidR="00FD109C" w:rsidRPr="00583D47">
        <w:rPr>
          <w:rFonts w:ascii="Times New Roman" w:hAnsi="Times New Roman"/>
          <w:sz w:val="26"/>
          <w:szCs w:val="26"/>
          <w:lang w:eastAsia="ru-RU"/>
        </w:rPr>
        <w:t>);</w:t>
      </w:r>
    </w:p>
    <w:p w:rsidR="00ED5D36" w:rsidRPr="00583D47" w:rsidRDefault="00ED5D36" w:rsidP="00AE293D">
      <w:pPr>
        <w:pStyle w:val="a5"/>
        <w:tabs>
          <w:tab w:val="left" w:pos="567"/>
          <w:tab w:val="left" w:pos="709"/>
          <w:tab w:val="left" w:pos="993"/>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lang w:eastAsia="ru-RU"/>
        </w:rPr>
        <w:tab/>
      </w:r>
      <w:r w:rsidRPr="00583D47">
        <w:rPr>
          <w:rFonts w:ascii="Times New Roman" w:hAnsi="Times New Roman"/>
          <w:sz w:val="26"/>
          <w:szCs w:val="26"/>
        </w:rPr>
        <w:t>Оцениваться правильные ответы будут по балльной системе.</w:t>
      </w:r>
    </w:p>
    <w:p w:rsidR="00ED5D36" w:rsidRPr="00583D47" w:rsidRDefault="00AE293D"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К</w:t>
      </w:r>
      <w:r w:rsidR="00ED5D36" w:rsidRPr="00583D47">
        <w:rPr>
          <w:rFonts w:ascii="Times New Roman" w:hAnsi="Times New Roman"/>
          <w:sz w:val="26"/>
          <w:szCs w:val="26"/>
        </w:rPr>
        <w:t>ритерии оценки участников:</w:t>
      </w:r>
    </w:p>
    <w:p w:rsidR="00ED5D36" w:rsidRPr="00583D47" w:rsidRDefault="00ED5D36"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 грамотность и логичность;</w:t>
      </w:r>
    </w:p>
    <w:p w:rsidR="00ED5D36" w:rsidRPr="00583D47" w:rsidRDefault="00ED5D36"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-дополнительные сведения;</w:t>
      </w:r>
    </w:p>
    <w:p w:rsidR="00ED5D36" w:rsidRPr="00583D47" w:rsidRDefault="00ED5D36" w:rsidP="00ED5D36">
      <w:pPr>
        <w:pStyle w:val="a5"/>
        <w:tabs>
          <w:tab w:val="left" w:pos="709"/>
          <w:tab w:val="left" w:pos="993"/>
          <w:tab w:val="left" w:pos="1134"/>
        </w:tabs>
        <w:suppressAutoHyphens/>
        <w:spacing w:after="0" w:line="240" w:lineRule="auto"/>
        <w:ind w:left="0"/>
        <w:jc w:val="both"/>
        <w:rPr>
          <w:rFonts w:ascii="Times New Roman" w:hAnsi="Times New Roman"/>
          <w:sz w:val="26"/>
          <w:szCs w:val="26"/>
        </w:rPr>
      </w:pPr>
      <w:r w:rsidRPr="00583D47">
        <w:rPr>
          <w:rFonts w:ascii="Times New Roman" w:hAnsi="Times New Roman"/>
          <w:sz w:val="26"/>
          <w:szCs w:val="26"/>
        </w:rPr>
        <w:tab/>
        <w:t>- качество выполнения заданий.</w:t>
      </w:r>
    </w:p>
    <w:p w:rsidR="001C30F3" w:rsidRDefault="00456E12" w:rsidP="001C30F3">
      <w:pPr>
        <w:spacing w:after="0" w:line="0" w:lineRule="atLeast"/>
        <w:ind w:firstLine="709"/>
        <w:jc w:val="both"/>
        <w:rPr>
          <w:rFonts w:ascii="Times New Roman" w:hAnsi="Times New Roman"/>
          <w:sz w:val="26"/>
          <w:szCs w:val="26"/>
        </w:rPr>
      </w:pPr>
      <w:r w:rsidRPr="00583D47">
        <w:rPr>
          <w:rFonts w:ascii="Times New Roman" w:hAnsi="Times New Roman"/>
          <w:color w:val="000000"/>
          <w:sz w:val="26"/>
          <w:szCs w:val="26"/>
        </w:rPr>
        <w:t>1</w:t>
      </w:r>
      <w:r w:rsidR="00DB3FD0" w:rsidRPr="00583D47">
        <w:rPr>
          <w:rFonts w:ascii="Times New Roman" w:hAnsi="Times New Roman"/>
          <w:sz w:val="26"/>
          <w:szCs w:val="26"/>
          <w:lang w:eastAsia="ru-RU"/>
        </w:rPr>
        <w:t>7</w:t>
      </w:r>
      <w:r w:rsidRPr="00583D47">
        <w:rPr>
          <w:rFonts w:ascii="Times New Roman" w:hAnsi="Times New Roman"/>
          <w:sz w:val="26"/>
          <w:szCs w:val="26"/>
          <w:lang w:eastAsia="ru-RU"/>
        </w:rPr>
        <w:t>.</w:t>
      </w:r>
      <w:r w:rsidR="00AE293D" w:rsidRPr="00583D47">
        <w:rPr>
          <w:rFonts w:ascii="Times New Roman" w:hAnsi="Times New Roman"/>
          <w:sz w:val="26"/>
          <w:szCs w:val="26"/>
          <w:lang w:eastAsia="ru-RU"/>
        </w:rPr>
        <w:t xml:space="preserve"> </w:t>
      </w:r>
      <w:proofErr w:type="gramStart"/>
      <w:r w:rsidR="001C30F3" w:rsidRPr="0044084B">
        <w:rPr>
          <w:rFonts w:ascii="Times New Roman" w:hAnsi="Times New Roman"/>
          <w:sz w:val="26"/>
          <w:szCs w:val="26"/>
        </w:rPr>
        <w:t xml:space="preserve">Образовательным организациям, участвующим в Смотр-конкурсе на лучшую организацию туристско-краеведческой работы среди образовательных организаций города Челябинска, рекомендуется размещение обучающимися новостных заметок с фото (2 - 10 фото в хорошем качестве), тематических статей, фотографий (до 10) с краткой подписью, видеороликов (новостных сюжетов, </w:t>
      </w:r>
      <w:proofErr w:type="spellStart"/>
      <w:r w:rsidR="001C30F3" w:rsidRPr="0044084B">
        <w:rPr>
          <w:rFonts w:ascii="Times New Roman" w:hAnsi="Times New Roman"/>
          <w:sz w:val="26"/>
          <w:szCs w:val="26"/>
        </w:rPr>
        <w:t>селфи</w:t>
      </w:r>
      <w:proofErr w:type="spellEnd"/>
      <w:r w:rsidR="001C30F3" w:rsidRPr="0044084B">
        <w:rPr>
          <w:rFonts w:ascii="Times New Roman" w:hAnsi="Times New Roman"/>
          <w:sz w:val="26"/>
          <w:szCs w:val="26"/>
        </w:rPr>
        <w:t>-репортажей и т.д.) хронометражем до 3 минут в формате mр4 на онлайн-ресурсах Информационно-образовательного проекта «</w:t>
      </w:r>
      <w:proofErr w:type="spellStart"/>
      <w:r w:rsidR="001C30F3" w:rsidRPr="0044084B">
        <w:rPr>
          <w:rFonts w:ascii="Times New Roman" w:hAnsi="Times New Roman"/>
          <w:sz w:val="26"/>
          <w:szCs w:val="26"/>
        </w:rPr>
        <w:t>PROнас</w:t>
      </w:r>
      <w:proofErr w:type="spellEnd"/>
      <w:r w:rsidR="001C30F3" w:rsidRPr="0044084B">
        <w:rPr>
          <w:rFonts w:ascii="Times New Roman" w:hAnsi="Times New Roman"/>
          <w:sz w:val="26"/>
          <w:szCs w:val="26"/>
        </w:rPr>
        <w:t xml:space="preserve">: школьный </w:t>
      </w:r>
      <w:proofErr w:type="spellStart"/>
      <w:r w:rsidR="001C30F3" w:rsidRPr="0044084B">
        <w:rPr>
          <w:rFonts w:ascii="Times New Roman" w:hAnsi="Times New Roman"/>
          <w:sz w:val="26"/>
          <w:szCs w:val="26"/>
        </w:rPr>
        <w:t>медиахолдинг</w:t>
      </w:r>
      <w:proofErr w:type="spellEnd"/>
      <w:r w:rsidR="001C30F3" w:rsidRPr="0044084B">
        <w:rPr>
          <w:rFonts w:ascii="Times New Roman" w:hAnsi="Times New Roman"/>
          <w:sz w:val="26"/>
          <w:szCs w:val="26"/>
        </w:rPr>
        <w:t>»: в сети Интернет</w:t>
      </w:r>
      <w:proofErr w:type="gramEnd"/>
      <w:r w:rsidR="001C30F3" w:rsidRPr="0044084B">
        <w:rPr>
          <w:rFonts w:ascii="Times New Roman" w:hAnsi="Times New Roman"/>
          <w:sz w:val="26"/>
          <w:szCs w:val="26"/>
        </w:rPr>
        <w:t xml:space="preserve"> – единый портал доступа – www.ПРОнас</w:t>
      </w:r>
      <w:proofErr w:type="gramStart"/>
      <w:r w:rsidR="001C30F3" w:rsidRPr="0044084B">
        <w:rPr>
          <w:rFonts w:ascii="Times New Roman" w:hAnsi="Times New Roman"/>
          <w:sz w:val="26"/>
          <w:szCs w:val="26"/>
        </w:rPr>
        <w:t>.о</w:t>
      </w:r>
      <w:proofErr w:type="gramEnd"/>
      <w:r w:rsidR="001C30F3" w:rsidRPr="0044084B">
        <w:rPr>
          <w:rFonts w:ascii="Times New Roman" w:hAnsi="Times New Roman"/>
          <w:sz w:val="26"/>
          <w:szCs w:val="26"/>
        </w:rPr>
        <w:t>нлайн /www.PROnas.online</w:t>
      </w:r>
      <w:r w:rsidR="001C30F3">
        <w:rPr>
          <w:rFonts w:ascii="Times New Roman" w:hAnsi="Times New Roman"/>
          <w:sz w:val="26"/>
          <w:szCs w:val="26"/>
        </w:rPr>
        <w:t xml:space="preserve"> </w:t>
      </w:r>
      <w:r w:rsidR="001C30F3" w:rsidRPr="000C2B47">
        <w:rPr>
          <w:rFonts w:ascii="Times New Roman" w:hAnsi="Times New Roman"/>
          <w:sz w:val="26"/>
          <w:szCs w:val="26"/>
        </w:rPr>
        <w:t xml:space="preserve">с </w:t>
      </w:r>
      <w:proofErr w:type="spellStart"/>
      <w:r w:rsidR="001C30F3" w:rsidRPr="000C2B47">
        <w:rPr>
          <w:rFonts w:ascii="Times New Roman" w:hAnsi="Times New Roman"/>
          <w:sz w:val="26"/>
          <w:szCs w:val="26"/>
        </w:rPr>
        <w:t>хэштегами</w:t>
      </w:r>
      <w:proofErr w:type="spellEnd"/>
      <w:r w:rsidR="001C30F3" w:rsidRPr="000C2B47">
        <w:rPr>
          <w:rFonts w:ascii="Times New Roman" w:hAnsi="Times New Roman"/>
          <w:sz w:val="26"/>
          <w:szCs w:val="26"/>
        </w:rPr>
        <w:t xml:space="preserve"> #</w:t>
      </w:r>
      <w:r w:rsidR="001C30F3" w:rsidRPr="0044084B">
        <w:t xml:space="preserve"> </w:t>
      </w:r>
      <w:r w:rsidR="001C30F3">
        <w:rPr>
          <w:rFonts w:ascii="Times New Roman" w:hAnsi="Times New Roman"/>
          <w:sz w:val="26"/>
          <w:szCs w:val="26"/>
        </w:rPr>
        <w:t>юныйкраевед2023</w:t>
      </w:r>
      <w:r w:rsidR="001C30F3" w:rsidRPr="000C2B47">
        <w:rPr>
          <w:rFonts w:ascii="Times New Roman" w:hAnsi="Times New Roman"/>
          <w:sz w:val="26"/>
          <w:szCs w:val="26"/>
        </w:rPr>
        <w:t xml:space="preserve">. </w:t>
      </w:r>
    </w:p>
    <w:p w:rsidR="001C30F3" w:rsidRPr="000C2B47" w:rsidRDefault="001C30F3" w:rsidP="003608A9">
      <w:pPr>
        <w:spacing w:after="0" w:line="0" w:lineRule="atLeast"/>
        <w:ind w:firstLine="851"/>
        <w:jc w:val="both"/>
        <w:rPr>
          <w:rFonts w:ascii="Times New Roman" w:hAnsi="Times New Roman"/>
          <w:sz w:val="26"/>
          <w:szCs w:val="26"/>
        </w:rPr>
      </w:pPr>
      <w:r w:rsidRPr="000C2B47">
        <w:rPr>
          <w:rFonts w:ascii="Times New Roman" w:hAnsi="Times New Roman"/>
          <w:sz w:val="26"/>
          <w:szCs w:val="26"/>
        </w:rPr>
        <w:t xml:space="preserve">Подача материалов производится через кнопку «предложить </w:t>
      </w:r>
      <w:proofErr w:type="spellStart"/>
      <w:r w:rsidRPr="000C2B47">
        <w:rPr>
          <w:rFonts w:ascii="Times New Roman" w:hAnsi="Times New Roman"/>
          <w:sz w:val="26"/>
          <w:szCs w:val="26"/>
        </w:rPr>
        <w:t>медиаконтент</w:t>
      </w:r>
      <w:proofErr w:type="spellEnd"/>
      <w:r w:rsidRPr="000C2B47">
        <w:rPr>
          <w:rFonts w:ascii="Times New Roman" w:hAnsi="Times New Roman"/>
          <w:sz w:val="26"/>
          <w:szCs w:val="26"/>
        </w:rPr>
        <w:t xml:space="preserve">» на портале </w:t>
      </w:r>
      <w:proofErr w:type="spellStart"/>
      <w:r w:rsidRPr="000C2B47">
        <w:rPr>
          <w:rFonts w:ascii="Times New Roman" w:hAnsi="Times New Roman"/>
          <w:sz w:val="26"/>
          <w:szCs w:val="26"/>
        </w:rPr>
        <w:t>ІІРОнас</w:t>
      </w:r>
      <w:proofErr w:type="gramStart"/>
      <w:r w:rsidRPr="000C2B47">
        <w:rPr>
          <w:rFonts w:ascii="Times New Roman" w:hAnsi="Times New Roman"/>
          <w:sz w:val="26"/>
          <w:szCs w:val="26"/>
        </w:rPr>
        <w:t>.о</w:t>
      </w:r>
      <w:proofErr w:type="gramEnd"/>
      <w:r w:rsidRPr="000C2B47">
        <w:rPr>
          <w:rFonts w:ascii="Times New Roman" w:hAnsi="Times New Roman"/>
          <w:sz w:val="26"/>
          <w:szCs w:val="26"/>
        </w:rPr>
        <w:t>нлайн</w:t>
      </w:r>
      <w:proofErr w:type="spellEnd"/>
      <w:r w:rsidRPr="000C2B47">
        <w:rPr>
          <w:rFonts w:ascii="Times New Roman" w:hAnsi="Times New Roman"/>
          <w:sz w:val="26"/>
          <w:szCs w:val="26"/>
        </w:rPr>
        <w:t>. Публикация материала на ресурсах проекта «</w:t>
      </w:r>
      <w:proofErr w:type="spellStart"/>
      <w:proofErr w:type="gramStart"/>
      <w:r w:rsidRPr="000C2B47">
        <w:rPr>
          <w:rFonts w:ascii="Times New Roman" w:hAnsi="Times New Roman"/>
          <w:sz w:val="26"/>
          <w:szCs w:val="26"/>
        </w:rPr>
        <w:t>PRO</w:t>
      </w:r>
      <w:proofErr w:type="gramEnd"/>
      <w:r w:rsidRPr="000C2B47">
        <w:rPr>
          <w:rFonts w:ascii="Times New Roman" w:hAnsi="Times New Roman"/>
          <w:sz w:val="26"/>
          <w:szCs w:val="26"/>
        </w:rPr>
        <w:t>нас</w:t>
      </w:r>
      <w:proofErr w:type="spellEnd"/>
      <w:r w:rsidRPr="000C2B47">
        <w:rPr>
          <w:rFonts w:ascii="Times New Roman" w:hAnsi="Times New Roman"/>
          <w:sz w:val="26"/>
          <w:szCs w:val="26"/>
        </w:rPr>
        <w:t>» производится в течени</w:t>
      </w:r>
      <w:r>
        <w:rPr>
          <w:rFonts w:ascii="Times New Roman" w:hAnsi="Times New Roman"/>
          <w:sz w:val="26"/>
          <w:szCs w:val="26"/>
        </w:rPr>
        <w:t>е</w:t>
      </w:r>
      <w:r w:rsidRPr="000C2B47">
        <w:rPr>
          <w:rFonts w:ascii="Times New Roman" w:hAnsi="Times New Roman"/>
          <w:sz w:val="26"/>
          <w:szCs w:val="26"/>
        </w:rPr>
        <w:t xml:space="preserve"> 3 – 5 календарных дней с момента подачи материала. В случае несоответствия редакционной политике редакция оставляет за собой право не размещать материала на ресурсах проекта.</w:t>
      </w:r>
    </w:p>
    <w:p w:rsidR="00456E12" w:rsidRPr="00014162" w:rsidRDefault="00014162" w:rsidP="003608A9">
      <w:pPr>
        <w:tabs>
          <w:tab w:val="left" w:pos="0"/>
          <w:tab w:val="left" w:pos="1080"/>
          <w:tab w:val="left" w:pos="1260"/>
        </w:tabs>
        <w:spacing w:after="0" w:line="0" w:lineRule="atLeast"/>
        <w:ind w:firstLine="710"/>
        <w:jc w:val="both"/>
        <w:rPr>
          <w:rFonts w:ascii="Times New Roman" w:hAnsi="Times New Roman"/>
          <w:sz w:val="26"/>
          <w:szCs w:val="26"/>
        </w:rPr>
      </w:pPr>
      <w:r>
        <w:rPr>
          <w:rFonts w:ascii="Times New Roman" w:hAnsi="Times New Roman"/>
          <w:sz w:val="26"/>
          <w:szCs w:val="26"/>
        </w:rPr>
        <w:lastRenderedPageBreak/>
        <w:t xml:space="preserve">18. </w:t>
      </w:r>
      <w:r w:rsidR="00456E12" w:rsidRPr="00014162">
        <w:rPr>
          <w:rFonts w:ascii="Times New Roman" w:hAnsi="Times New Roman"/>
          <w:sz w:val="26"/>
          <w:szCs w:val="26"/>
        </w:rPr>
        <w:t xml:space="preserve">Экспертный состав на основе баллов, полученных на этапах Конкурса, заполняет протокол и определяет рейтинг участников в зависимости от суммарного количества набранных баллов. </w:t>
      </w:r>
    </w:p>
    <w:p w:rsidR="00456E12" w:rsidRDefault="00456E12" w:rsidP="003608A9">
      <w:pPr>
        <w:numPr>
          <w:ilvl w:val="0"/>
          <w:numId w:val="2"/>
        </w:numPr>
        <w:tabs>
          <w:tab w:val="left" w:pos="0"/>
          <w:tab w:val="left" w:pos="1080"/>
        </w:tabs>
        <w:spacing w:after="0" w:line="0" w:lineRule="atLeast"/>
        <w:ind w:left="0" w:firstLine="709"/>
        <w:jc w:val="both"/>
        <w:rPr>
          <w:rFonts w:ascii="Times New Roman" w:hAnsi="Times New Roman"/>
          <w:sz w:val="26"/>
          <w:szCs w:val="24"/>
          <w:lang w:eastAsia="ru-RU"/>
        </w:rPr>
      </w:pPr>
      <w:r w:rsidRPr="009C780B">
        <w:rPr>
          <w:rFonts w:ascii="Times New Roman" w:hAnsi="Times New Roman"/>
          <w:sz w:val="26"/>
          <w:szCs w:val="24"/>
          <w:lang w:eastAsia="ru-RU"/>
        </w:rPr>
        <w:t xml:space="preserve">Организаторы </w:t>
      </w:r>
      <w:r>
        <w:rPr>
          <w:rFonts w:ascii="Times New Roman" w:hAnsi="Times New Roman"/>
          <w:sz w:val="26"/>
          <w:szCs w:val="24"/>
          <w:lang w:eastAsia="ru-RU"/>
        </w:rPr>
        <w:t xml:space="preserve">Конкурса </w:t>
      </w:r>
      <w:r w:rsidRPr="009C780B">
        <w:rPr>
          <w:rFonts w:ascii="Times New Roman" w:hAnsi="Times New Roman"/>
          <w:sz w:val="26"/>
          <w:szCs w:val="24"/>
          <w:lang w:eastAsia="ru-RU"/>
        </w:rPr>
        <w:t>оставляют за собой исключительное право использовать электронные ресур</w:t>
      </w:r>
      <w:r>
        <w:rPr>
          <w:rFonts w:ascii="Times New Roman" w:hAnsi="Times New Roman"/>
          <w:sz w:val="26"/>
          <w:szCs w:val="24"/>
          <w:lang w:eastAsia="ru-RU"/>
        </w:rPr>
        <w:t xml:space="preserve">сы, полученные в ходе Конкурса </w:t>
      </w:r>
      <w:r w:rsidRPr="009C780B">
        <w:rPr>
          <w:rFonts w:ascii="Times New Roman" w:hAnsi="Times New Roman"/>
          <w:sz w:val="26"/>
          <w:szCs w:val="24"/>
          <w:lang w:eastAsia="ru-RU"/>
        </w:rPr>
        <w:t xml:space="preserve">для отчета, рекламы и развития конкурса. </w:t>
      </w:r>
    </w:p>
    <w:p w:rsidR="00FF7717" w:rsidRPr="000F1D95" w:rsidRDefault="00FF7717" w:rsidP="00FF7717">
      <w:pPr>
        <w:tabs>
          <w:tab w:val="left" w:pos="0"/>
          <w:tab w:val="left" w:pos="1080"/>
        </w:tabs>
        <w:spacing w:after="0" w:line="240" w:lineRule="auto"/>
        <w:ind w:left="709"/>
        <w:jc w:val="both"/>
        <w:rPr>
          <w:rFonts w:ascii="Times New Roman" w:hAnsi="Times New Roman"/>
          <w:b/>
          <w:sz w:val="26"/>
          <w:szCs w:val="24"/>
          <w:lang w:eastAsia="ru-RU"/>
        </w:rPr>
      </w:pPr>
    </w:p>
    <w:p w:rsidR="00456E12" w:rsidRPr="001136DB" w:rsidRDefault="00456E12" w:rsidP="00456E12">
      <w:pPr>
        <w:spacing w:after="0" w:line="240" w:lineRule="auto"/>
        <w:ind w:right="-124" w:firstLine="709"/>
        <w:jc w:val="center"/>
        <w:rPr>
          <w:rFonts w:ascii="Times New Roman" w:hAnsi="Times New Roman"/>
          <w:color w:val="000000"/>
          <w:sz w:val="26"/>
          <w:szCs w:val="26"/>
        </w:rPr>
      </w:pPr>
      <w:r w:rsidRPr="001136DB">
        <w:rPr>
          <w:rFonts w:ascii="Times New Roman" w:hAnsi="Times New Roman"/>
          <w:color w:val="000000"/>
          <w:sz w:val="26"/>
          <w:szCs w:val="26"/>
        </w:rPr>
        <w:t>V. Награждение победителей Конкурса</w:t>
      </w:r>
    </w:p>
    <w:p w:rsidR="00456E12" w:rsidRPr="001136DB" w:rsidRDefault="00456E12" w:rsidP="00456E12">
      <w:pPr>
        <w:spacing w:after="0" w:line="240" w:lineRule="auto"/>
        <w:ind w:right="-124" w:firstLine="709"/>
        <w:jc w:val="both"/>
        <w:rPr>
          <w:rFonts w:ascii="Times New Roman" w:hAnsi="Times New Roman"/>
          <w:color w:val="000000"/>
          <w:sz w:val="26"/>
          <w:szCs w:val="26"/>
        </w:rPr>
      </w:pPr>
      <w:r>
        <w:rPr>
          <w:rFonts w:ascii="Times New Roman" w:hAnsi="Times New Roman"/>
          <w:color w:val="000000"/>
          <w:sz w:val="26"/>
          <w:szCs w:val="26"/>
        </w:rPr>
        <w:t>2</w:t>
      </w:r>
      <w:r w:rsidR="009879BD">
        <w:rPr>
          <w:rFonts w:ascii="Times New Roman" w:hAnsi="Times New Roman"/>
          <w:color w:val="000000"/>
          <w:sz w:val="26"/>
          <w:szCs w:val="26"/>
        </w:rPr>
        <w:t>0</w:t>
      </w:r>
      <w:r>
        <w:rPr>
          <w:rFonts w:ascii="Times New Roman" w:hAnsi="Times New Roman"/>
          <w:color w:val="000000"/>
          <w:sz w:val="26"/>
          <w:szCs w:val="26"/>
        </w:rPr>
        <w:t xml:space="preserve">. </w:t>
      </w:r>
      <w:r w:rsidRPr="001136DB">
        <w:rPr>
          <w:rFonts w:ascii="Times New Roman" w:hAnsi="Times New Roman"/>
          <w:color w:val="000000"/>
          <w:sz w:val="26"/>
          <w:szCs w:val="26"/>
        </w:rPr>
        <w:t>Оргкомитет на основании сформированных рейтингов участников Конкурса определяет победителей и призеров.</w:t>
      </w:r>
    </w:p>
    <w:p w:rsidR="00456E12" w:rsidRPr="001136DB" w:rsidRDefault="00456E12" w:rsidP="00456E12">
      <w:pPr>
        <w:spacing w:after="0" w:line="240" w:lineRule="auto"/>
        <w:ind w:right="-124" w:firstLine="709"/>
        <w:jc w:val="both"/>
        <w:rPr>
          <w:rFonts w:ascii="Times New Roman" w:hAnsi="Times New Roman"/>
          <w:color w:val="000000"/>
          <w:sz w:val="26"/>
          <w:szCs w:val="26"/>
        </w:rPr>
      </w:pPr>
      <w:r>
        <w:rPr>
          <w:rFonts w:ascii="Times New Roman" w:hAnsi="Times New Roman"/>
          <w:color w:val="000000"/>
          <w:sz w:val="26"/>
          <w:szCs w:val="26"/>
        </w:rPr>
        <w:t>2</w:t>
      </w:r>
      <w:r w:rsidR="009879BD">
        <w:rPr>
          <w:rFonts w:ascii="Times New Roman" w:hAnsi="Times New Roman"/>
          <w:color w:val="000000"/>
          <w:sz w:val="26"/>
          <w:szCs w:val="26"/>
        </w:rPr>
        <w:t>1</w:t>
      </w:r>
      <w:r w:rsidRPr="001136DB">
        <w:rPr>
          <w:rFonts w:ascii="Times New Roman" w:hAnsi="Times New Roman"/>
          <w:color w:val="000000"/>
          <w:sz w:val="26"/>
          <w:szCs w:val="26"/>
        </w:rPr>
        <w:t xml:space="preserve">. Победители и призеры Конкурса награждаются грамотами Комитета по делам образования города Челябинска. </w:t>
      </w:r>
    </w:p>
    <w:p w:rsidR="00456E12" w:rsidRPr="001136DB" w:rsidRDefault="00456E12" w:rsidP="00456E12">
      <w:pPr>
        <w:spacing w:after="0" w:line="240" w:lineRule="auto"/>
        <w:ind w:right="-124" w:firstLine="708"/>
        <w:jc w:val="both"/>
        <w:rPr>
          <w:rFonts w:ascii="Times New Roman" w:hAnsi="Times New Roman"/>
          <w:sz w:val="26"/>
          <w:szCs w:val="26"/>
        </w:rPr>
      </w:pPr>
      <w:r>
        <w:rPr>
          <w:rFonts w:ascii="Times New Roman" w:hAnsi="Times New Roman"/>
          <w:color w:val="000000"/>
          <w:sz w:val="26"/>
          <w:szCs w:val="26"/>
        </w:rPr>
        <w:t>2</w:t>
      </w:r>
      <w:r w:rsidR="009879BD">
        <w:rPr>
          <w:rFonts w:ascii="Times New Roman" w:hAnsi="Times New Roman"/>
          <w:color w:val="000000"/>
          <w:sz w:val="26"/>
          <w:szCs w:val="26"/>
        </w:rPr>
        <w:t>2</w:t>
      </w:r>
      <w:r>
        <w:rPr>
          <w:rFonts w:ascii="Times New Roman" w:hAnsi="Times New Roman"/>
          <w:color w:val="000000"/>
          <w:sz w:val="26"/>
          <w:szCs w:val="26"/>
        </w:rPr>
        <w:t xml:space="preserve">. </w:t>
      </w:r>
      <w:r w:rsidRPr="001136DB">
        <w:rPr>
          <w:rFonts w:ascii="Times New Roman" w:hAnsi="Times New Roman"/>
          <w:color w:val="000000"/>
          <w:sz w:val="26"/>
          <w:szCs w:val="26"/>
        </w:rPr>
        <w:t>Участники второго этапа Конкурса, не занявшие призовые места, получают</w:t>
      </w:r>
      <w:r w:rsidR="00A428FB">
        <w:rPr>
          <w:rFonts w:ascii="Times New Roman" w:hAnsi="Times New Roman"/>
          <w:color w:val="000000"/>
          <w:sz w:val="26"/>
          <w:szCs w:val="26"/>
        </w:rPr>
        <w:t xml:space="preserve"> </w:t>
      </w:r>
      <w:r w:rsidR="009879BD">
        <w:rPr>
          <w:rFonts w:ascii="Times New Roman" w:hAnsi="Times New Roman"/>
          <w:sz w:val="26"/>
          <w:szCs w:val="26"/>
        </w:rPr>
        <w:t>диплом</w:t>
      </w:r>
      <w:r w:rsidRPr="001136DB">
        <w:rPr>
          <w:rFonts w:ascii="Times New Roman" w:hAnsi="Times New Roman"/>
          <w:sz w:val="26"/>
          <w:szCs w:val="26"/>
        </w:rPr>
        <w:t xml:space="preserve"> участника. </w:t>
      </w:r>
    </w:p>
    <w:p w:rsidR="00456E12" w:rsidRDefault="00456E12" w:rsidP="00456E12">
      <w:pPr>
        <w:tabs>
          <w:tab w:val="left" w:pos="709"/>
          <w:tab w:val="left" w:pos="1276"/>
          <w:tab w:val="left" w:pos="3544"/>
        </w:tabs>
        <w:spacing w:after="0" w:line="240" w:lineRule="auto"/>
        <w:jc w:val="both"/>
        <w:rPr>
          <w:rFonts w:ascii="Times New Roman" w:hAnsi="Times New Roman"/>
          <w:sz w:val="26"/>
          <w:szCs w:val="26"/>
        </w:rPr>
      </w:pPr>
      <w:r>
        <w:rPr>
          <w:rFonts w:ascii="Times New Roman" w:hAnsi="Times New Roman"/>
          <w:sz w:val="26"/>
          <w:szCs w:val="26"/>
        </w:rPr>
        <w:tab/>
        <w:t>2</w:t>
      </w:r>
      <w:r w:rsidR="009879BD">
        <w:rPr>
          <w:rFonts w:ascii="Times New Roman" w:hAnsi="Times New Roman"/>
          <w:sz w:val="26"/>
          <w:szCs w:val="26"/>
        </w:rPr>
        <w:t>3</w:t>
      </w:r>
      <w:r>
        <w:rPr>
          <w:rFonts w:ascii="Times New Roman" w:hAnsi="Times New Roman"/>
          <w:sz w:val="26"/>
          <w:szCs w:val="26"/>
        </w:rPr>
        <w:t xml:space="preserve">. Все участники отборочного этапа Конкурса получают электронный сертификат.  </w:t>
      </w:r>
    </w:p>
    <w:p w:rsidR="00456E12" w:rsidRPr="00696A46" w:rsidRDefault="00456E12" w:rsidP="00456E12">
      <w:pPr>
        <w:pStyle w:val="2"/>
        <w:tabs>
          <w:tab w:val="left" w:pos="-142"/>
          <w:tab w:val="left" w:pos="142"/>
          <w:tab w:val="left" w:pos="709"/>
        </w:tabs>
        <w:spacing w:line="240" w:lineRule="auto"/>
        <w:ind w:firstLine="0"/>
        <w:rPr>
          <w:sz w:val="26"/>
          <w:szCs w:val="26"/>
        </w:rPr>
      </w:pPr>
      <w:r>
        <w:rPr>
          <w:sz w:val="26"/>
          <w:szCs w:val="26"/>
        </w:rPr>
        <w:tab/>
      </w:r>
      <w:r>
        <w:rPr>
          <w:sz w:val="26"/>
          <w:szCs w:val="26"/>
        </w:rPr>
        <w:tab/>
      </w:r>
      <w:r w:rsidRPr="00441D45">
        <w:rPr>
          <w:sz w:val="26"/>
          <w:szCs w:val="26"/>
        </w:rPr>
        <w:t>2</w:t>
      </w:r>
      <w:r w:rsidR="009879BD">
        <w:rPr>
          <w:sz w:val="26"/>
          <w:szCs w:val="26"/>
        </w:rPr>
        <w:t>4</w:t>
      </w:r>
      <w:r w:rsidRPr="00441D45">
        <w:rPr>
          <w:sz w:val="26"/>
          <w:szCs w:val="26"/>
        </w:rPr>
        <w:t xml:space="preserve">. </w:t>
      </w:r>
      <w:r w:rsidRPr="00696A46">
        <w:rPr>
          <w:sz w:val="26"/>
          <w:szCs w:val="26"/>
        </w:rPr>
        <w:t xml:space="preserve">Баллы за участие в </w:t>
      </w:r>
      <w:r>
        <w:rPr>
          <w:sz w:val="26"/>
          <w:szCs w:val="26"/>
        </w:rPr>
        <w:t xml:space="preserve">Конкурсе </w:t>
      </w:r>
      <w:r w:rsidRPr="00696A46">
        <w:rPr>
          <w:sz w:val="26"/>
          <w:szCs w:val="26"/>
        </w:rPr>
        <w:t xml:space="preserve">зачисляются в итоговую таблицу </w:t>
      </w:r>
      <w:proofErr w:type="gramStart"/>
      <w:r>
        <w:rPr>
          <w:sz w:val="26"/>
          <w:szCs w:val="26"/>
        </w:rPr>
        <w:t>смотр-конкурса</w:t>
      </w:r>
      <w:proofErr w:type="gramEnd"/>
      <w:r>
        <w:rPr>
          <w:sz w:val="26"/>
          <w:szCs w:val="26"/>
        </w:rPr>
        <w:t xml:space="preserve"> на лучшую организацию туристско-краеведческой работы среди образовательных организаций в</w:t>
      </w:r>
      <w:r w:rsidRPr="00696A46">
        <w:rPr>
          <w:sz w:val="26"/>
          <w:szCs w:val="26"/>
        </w:rPr>
        <w:t xml:space="preserve"> 20</w:t>
      </w:r>
      <w:r>
        <w:rPr>
          <w:sz w:val="26"/>
          <w:szCs w:val="26"/>
        </w:rPr>
        <w:t>2</w:t>
      </w:r>
      <w:r w:rsidR="009879BD">
        <w:rPr>
          <w:sz w:val="26"/>
          <w:szCs w:val="26"/>
        </w:rPr>
        <w:t>2</w:t>
      </w:r>
      <w:r>
        <w:rPr>
          <w:sz w:val="26"/>
          <w:szCs w:val="26"/>
        </w:rPr>
        <w:t>/202</w:t>
      </w:r>
      <w:r w:rsidR="009879BD">
        <w:rPr>
          <w:sz w:val="26"/>
          <w:szCs w:val="26"/>
        </w:rPr>
        <w:t>3</w:t>
      </w:r>
      <w:r>
        <w:rPr>
          <w:sz w:val="26"/>
          <w:szCs w:val="26"/>
        </w:rPr>
        <w:t xml:space="preserve"> учебном</w:t>
      </w:r>
      <w:r w:rsidRPr="00696A46">
        <w:rPr>
          <w:sz w:val="26"/>
          <w:szCs w:val="26"/>
        </w:rPr>
        <w:t xml:space="preserve"> год</w:t>
      </w:r>
      <w:r>
        <w:rPr>
          <w:sz w:val="26"/>
          <w:szCs w:val="26"/>
        </w:rPr>
        <w:t xml:space="preserve">у.  </w:t>
      </w:r>
    </w:p>
    <w:p w:rsidR="00456E12" w:rsidRDefault="00AE293D" w:rsidP="00456E12">
      <w:pPr>
        <w:pStyle w:val="2"/>
        <w:tabs>
          <w:tab w:val="left" w:pos="-142"/>
          <w:tab w:val="left" w:pos="142"/>
          <w:tab w:val="left" w:pos="709"/>
          <w:tab w:val="left" w:pos="1260"/>
          <w:tab w:val="left" w:pos="1440"/>
        </w:tabs>
        <w:spacing w:line="240" w:lineRule="auto"/>
        <w:ind w:firstLine="0"/>
        <w:rPr>
          <w:sz w:val="26"/>
          <w:szCs w:val="24"/>
        </w:rPr>
      </w:pPr>
      <w:r>
        <w:rPr>
          <w:sz w:val="26"/>
          <w:szCs w:val="26"/>
        </w:rPr>
        <w:tab/>
      </w:r>
      <w:r>
        <w:rPr>
          <w:sz w:val="26"/>
          <w:szCs w:val="26"/>
        </w:rPr>
        <w:tab/>
      </w:r>
      <w:r w:rsidR="00456E12">
        <w:rPr>
          <w:sz w:val="26"/>
          <w:szCs w:val="26"/>
        </w:rPr>
        <w:t xml:space="preserve">Адрес </w:t>
      </w:r>
      <w:r w:rsidR="00456E12" w:rsidRPr="00696A46">
        <w:rPr>
          <w:sz w:val="26"/>
          <w:szCs w:val="26"/>
        </w:rPr>
        <w:t xml:space="preserve">Оргкомитета </w:t>
      </w:r>
      <w:r w:rsidR="00456E12">
        <w:rPr>
          <w:sz w:val="26"/>
          <w:szCs w:val="26"/>
        </w:rPr>
        <w:t>Конкурса</w:t>
      </w:r>
      <w:r w:rsidR="00456E12" w:rsidRPr="00696A46">
        <w:rPr>
          <w:sz w:val="26"/>
          <w:szCs w:val="26"/>
        </w:rPr>
        <w:t>: МБУДО «</w:t>
      </w:r>
      <w:proofErr w:type="spellStart"/>
      <w:r w:rsidR="00456E12">
        <w:rPr>
          <w:sz w:val="26"/>
          <w:szCs w:val="26"/>
        </w:rPr>
        <w:t>СЮТур</w:t>
      </w:r>
      <w:proofErr w:type="spellEnd"/>
      <w:r w:rsidR="00A60B34">
        <w:rPr>
          <w:sz w:val="26"/>
          <w:szCs w:val="26"/>
        </w:rPr>
        <w:t xml:space="preserve"> </w:t>
      </w:r>
      <w:r w:rsidR="00456E12" w:rsidRPr="00696A46">
        <w:rPr>
          <w:sz w:val="26"/>
          <w:szCs w:val="26"/>
        </w:rPr>
        <w:t>г.</w:t>
      </w:r>
      <w:r w:rsidR="00A60B34">
        <w:rPr>
          <w:sz w:val="26"/>
          <w:szCs w:val="26"/>
        </w:rPr>
        <w:t xml:space="preserve"> </w:t>
      </w:r>
      <w:r w:rsidR="00456E12" w:rsidRPr="00696A46">
        <w:rPr>
          <w:sz w:val="26"/>
          <w:szCs w:val="26"/>
        </w:rPr>
        <w:t xml:space="preserve">Челябинска», ул. </w:t>
      </w:r>
      <w:r w:rsidR="00456E12">
        <w:rPr>
          <w:sz w:val="26"/>
          <w:szCs w:val="26"/>
        </w:rPr>
        <w:t>Кудрявцева</w:t>
      </w:r>
      <w:r w:rsidR="00456E12" w:rsidRPr="00696A46">
        <w:rPr>
          <w:sz w:val="26"/>
          <w:szCs w:val="26"/>
        </w:rPr>
        <w:t xml:space="preserve">, </w:t>
      </w:r>
      <w:r w:rsidR="00456E12">
        <w:rPr>
          <w:sz w:val="26"/>
          <w:szCs w:val="26"/>
        </w:rPr>
        <w:t>36</w:t>
      </w:r>
      <w:r w:rsidR="00456E12" w:rsidRPr="00696A46">
        <w:rPr>
          <w:sz w:val="26"/>
          <w:szCs w:val="26"/>
        </w:rPr>
        <w:t xml:space="preserve">, </w:t>
      </w:r>
      <w:r w:rsidR="00456E12">
        <w:rPr>
          <w:sz w:val="26"/>
          <w:szCs w:val="26"/>
        </w:rPr>
        <w:t xml:space="preserve">краеведческий отдел, </w:t>
      </w:r>
      <w:r w:rsidR="00456E12" w:rsidRPr="002F6FC8">
        <w:rPr>
          <w:sz w:val="26"/>
          <w:szCs w:val="24"/>
        </w:rPr>
        <w:t xml:space="preserve">тел. 775-96-84, </w:t>
      </w:r>
      <w:r w:rsidR="00456E12" w:rsidRPr="00441D45">
        <w:rPr>
          <w:sz w:val="26"/>
          <w:szCs w:val="26"/>
        </w:rPr>
        <w:t>e</w:t>
      </w:r>
      <w:r w:rsidR="00456E12" w:rsidRPr="00696A46">
        <w:rPr>
          <w:sz w:val="26"/>
          <w:szCs w:val="26"/>
        </w:rPr>
        <w:t xml:space="preserve"> -</w:t>
      </w:r>
      <w:proofErr w:type="spellStart"/>
      <w:r w:rsidR="00456E12" w:rsidRPr="00441D45">
        <w:rPr>
          <w:sz w:val="26"/>
          <w:szCs w:val="26"/>
        </w:rPr>
        <w:t>mail</w:t>
      </w:r>
      <w:proofErr w:type="spellEnd"/>
      <w:r w:rsidR="00456E12" w:rsidRPr="00696A46">
        <w:rPr>
          <w:sz w:val="26"/>
          <w:szCs w:val="26"/>
        </w:rPr>
        <w:t>:</w:t>
      </w:r>
      <w:proofErr w:type="spellStart"/>
      <w:r w:rsidR="00456E12">
        <w:rPr>
          <w:sz w:val="26"/>
          <w:szCs w:val="24"/>
          <w:lang w:val="en-US"/>
        </w:rPr>
        <w:t>sutur</w:t>
      </w:r>
      <w:proofErr w:type="spellEnd"/>
      <w:r w:rsidR="00456E12" w:rsidRPr="00135093">
        <w:rPr>
          <w:sz w:val="26"/>
          <w:szCs w:val="24"/>
        </w:rPr>
        <w:t>.</w:t>
      </w:r>
      <w:proofErr w:type="spellStart"/>
      <w:r w:rsidR="00456E12">
        <w:rPr>
          <w:sz w:val="26"/>
          <w:szCs w:val="24"/>
          <w:lang w:val="en-US"/>
        </w:rPr>
        <w:t>kraeved</w:t>
      </w:r>
      <w:proofErr w:type="spellEnd"/>
      <w:r w:rsidR="00456E12" w:rsidRPr="00135093">
        <w:rPr>
          <w:sz w:val="26"/>
          <w:szCs w:val="24"/>
        </w:rPr>
        <w:t>@</w:t>
      </w:r>
      <w:r w:rsidR="00456E12">
        <w:rPr>
          <w:sz w:val="26"/>
          <w:szCs w:val="24"/>
          <w:lang w:val="en-US"/>
        </w:rPr>
        <w:t>mail</w:t>
      </w:r>
      <w:r w:rsidR="00456E12" w:rsidRPr="00135093">
        <w:rPr>
          <w:sz w:val="26"/>
          <w:szCs w:val="24"/>
        </w:rPr>
        <w:t>.</w:t>
      </w:r>
      <w:proofErr w:type="spellStart"/>
      <w:r w:rsidR="00456E12">
        <w:rPr>
          <w:sz w:val="26"/>
          <w:szCs w:val="24"/>
          <w:lang w:val="en-US"/>
        </w:rPr>
        <w:t>ru</w:t>
      </w:r>
      <w:proofErr w:type="spellEnd"/>
      <w:r w:rsidR="00456E12" w:rsidRPr="00135093">
        <w:rPr>
          <w:sz w:val="26"/>
          <w:szCs w:val="24"/>
        </w:rPr>
        <w:t>.</w:t>
      </w:r>
    </w:p>
    <w:p w:rsidR="0002609B" w:rsidRDefault="00AE293D" w:rsidP="008A62B5">
      <w:pPr>
        <w:pStyle w:val="2"/>
        <w:tabs>
          <w:tab w:val="left" w:pos="-142"/>
          <w:tab w:val="left" w:pos="142"/>
          <w:tab w:val="left" w:pos="709"/>
          <w:tab w:val="left" w:pos="1260"/>
          <w:tab w:val="left" w:pos="1440"/>
        </w:tabs>
        <w:spacing w:line="240" w:lineRule="auto"/>
        <w:ind w:firstLine="0"/>
        <w:rPr>
          <w:sz w:val="26"/>
          <w:szCs w:val="26"/>
        </w:rPr>
      </w:pPr>
      <w:r>
        <w:rPr>
          <w:sz w:val="26"/>
          <w:szCs w:val="24"/>
        </w:rPr>
        <w:tab/>
      </w:r>
      <w:r>
        <w:rPr>
          <w:sz w:val="26"/>
          <w:szCs w:val="24"/>
        </w:rPr>
        <w:tab/>
      </w:r>
      <w:r w:rsidR="008A62B5">
        <w:rPr>
          <w:sz w:val="26"/>
          <w:szCs w:val="24"/>
        </w:rPr>
        <w:t xml:space="preserve"> </w:t>
      </w:r>
      <w:r w:rsidR="007322C3">
        <w:rPr>
          <w:sz w:val="26"/>
          <w:szCs w:val="26"/>
        </w:rPr>
        <w:tab/>
      </w:r>
      <w:r w:rsidR="007322C3">
        <w:rPr>
          <w:sz w:val="26"/>
          <w:szCs w:val="26"/>
        </w:rPr>
        <w:tab/>
      </w:r>
      <w:r w:rsidR="007322C3">
        <w:rPr>
          <w:sz w:val="26"/>
          <w:szCs w:val="26"/>
        </w:rPr>
        <w:tab/>
      </w:r>
      <w:r w:rsidR="007322C3">
        <w:rPr>
          <w:sz w:val="26"/>
          <w:szCs w:val="26"/>
        </w:rPr>
        <w:tab/>
      </w:r>
      <w:r w:rsidR="007322C3">
        <w:rPr>
          <w:sz w:val="26"/>
          <w:szCs w:val="26"/>
        </w:rPr>
        <w:tab/>
      </w:r>
      <w:r w:rsidR="007322C3">
        <w:rPr>
          <w:sz w:val="26"/>
          <w:szCs w:val="26"/>
        </w:rPr>
        <w:tab/>
      </w: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Pr="000D5FF0" w:rsidRDefault="000D5FF0" w:rsidP="000D5FF0">
      <w:pPr>
        <w:tabs>
          <w:tab w:val="left" w:pos="709"/>
        </w:tabs>
        <w:spacing w:after="0" w:line="240" w:lineRule="auto"/>
        <w:ind w:firstLine="709"/>
        <w:rPr>
          <w:rFonts w:ascii="Times New Roman" w:hAnsi="Times New Roman"/>
          <w:sz w:val="26"/>
          <w:szCs w:val="26"/>
        </w:rPr>
      </w:pPr>
      <w:r w:rsidRPr="000D5FF0">
        <w:rPr>
          <w:rFonts w:ascii="Times New Roman" w:hAnsi="Times New Roman"/>
          <w:sz w:val="26"/>
          <w:szCs w:val="26"/>
        </w:rPr>
        <w:t xml:space="preserve">                                                                                            Приложение 1</w:t>
      </w:r>
    </w:p>
    <w:p w:rsidR="000D5FF0" w:rsidRPr="000D5FF0" w:rsidRDefault="000D5FF0" w:rsidP="000D5FF0">
      <w:pPr>
        <w:tabs>
          <w:tab w:val="left" w:pos="709"/>
          <w:tab w:val="left" w:pos="5812"/>
        </w:tabs>
        <w:spacing w:after="0" w:line="240" w:lineRule="auto"/>
        <w:ind w:left="6663" w:hanging="6096"/>
        <w:rPr>
          <w:rFonts w:ascii="Times New Roman" w:hAnsi="Times New Roman"/>
          <w:sz w:val="26"/>
          <w:szCs w:val="26"/>
        </w:rPr>
      </w:pPr>
      <w:r w:rsidRPr="000D5FF0">
        <w:rPr>
          <w:rFonts w:ascii="Times New Roman" w:hAnsi="Times New Roman"/>
          <w:sz w:val="26"/>
          <w:szCs w:val="26"/>
        </w:rPr>
        <w:tab/>
      </w:r>
      <w:r w:rsidRPr="000D5FF0">
        <w:rPr>
          <w:rFonts w:ascii="Times New Roman" w:hAnsi="Times New Roman"/>
          <w:sz w:val="26"/>
          <w:szCs w:val="26"/>
        </w:rPr>
        <w:tab/>
      </w:r>
      <w:r w:rsidRPr="000D5FF0">
        <w:rPr>
          <w:rFonts w:ascii="Times New Roman" w:hAnsi="Times New Roman"/>
          <w:sz w:val="26"/>
          <w:szCs w:val="26"/>
        </w:rPr>
        <w:tab/>
        <w:t xml:space="preserve">к Положению </w:t>
      </w:r>
    </w:p>
    <w:p w:rsidR="000D5FF0" w:rsidRPr="000D5FF0" w:rsidRDefault="000D5FF0" w:rsidP="000D5FF0">
      <w:pPr>
        <w:tabs>
          <w:tab w:val="left" w:pos="709"/>
          <w:tab w:val="left" w:pos="5812"/>
        </w:tabs>
        <w:spacing w:after="0" w:line="240" w:lineRule="auto"/>
        <w:ind w:left="6663"/>
        <w:rPr>
          <w:rFonts w:ascii="Times New Roman" w:hAnsi="Times New Roman"/>
          <w:sz w:val="26"/>
          <w:szCs w:val="26"/>
        </w:rPr>
      </w:pPr>
      <w:r w:rsidRPr="000D5FF0">
        <w:rPr>
          <w:rFonts w:ascii="Times New Roman" w:hAnsi="Times New Roman"/>
          <w:sz w:val="26"/>
          <w:szCs w:val="26"/>
        </w:rPr>
        <w:t xml:space="preserve">о проведении Конкурса                      </w:t>
      </w:r>
    </w:p>
    <w:p w:rsidR="000D5FF0" w:rsidRPr="000D5FF0" w:rsidRDefault="000D5FF0" w:rsidP="000D5FF0">
      <w:pPr>
        <w:spacing w:after="0" w:line="240" w:lineRule="auto"/>
        <w:ind w:left="5664" w:firstLine="6"/>
        <w:jc w:val="right"/>
        <w:rPr>
          <w:rFonts w:ascii="Times New Roman" w:hAnsi="Times New Roman"/>
          <w:b/>
          <w:bCs/>
          <w:sz w:val="26"/>
          <w:szCs w:val="26"/>
        </w:rPr>
      </w:pPr>
    </w:p>
    <w:p w:rsidR="000D5FF0" w:rsidRPr="000D5FF0" w:rsidRDefault="000D5FF0" w:rsidP="000D5FF0">
      <w:pPr>
        <w:spacing w:after="0" w:line="240" w:lineRule="auto"/>
        <w:jc w:val="center"/>
        <w:rPr>
          <w:rFonts w:ascii="Times New Roman" w:hAnsi="Times New Roman"/>
          <w:color w:val="000000"/>
          <w:sz w:val="26"/>
          <w:szCs w:val="26"/>
        </w:rPr>
      </w:pPr>
      <w:r w:rsidRPr="000D5FF0">
        <w:rPr>
          <w:rFonts w:ascii="Times New Roman" w:hAnsi="Times New Roman"/>
          <w:bCs/>
          <w:sz w:val="26"/>
          <w:szCs w:val="26"/>
        </w:rPr>
        <w:t>ЗАЯВКА</w:t>
      </w:r>
    </w:p>
    <w:p w:rsidR="000D5FF0" w:rsidRPr="000D5FF0" w:rsidRDefault="000D5FF0" w:rsidP="000D5FF0">
      <w:pPr>
        <w:widowControl w:val="0"/>
        <w:tabs>
          <w:tab w:val="left" w:pos="9900"/>
        </w:tabs>
        <w:autoSpaceDE w:val="0"/>
        <w:autoSpaceDN w:val="0"/>
        <w:adjustRightInd w:val="0"/>
        <w:spacing w:after="0" w:line="240" w:lineRule="auto"/>
        <w:jc w:val="center"/>
        <w:rPr>
          <w:rFonts w:ascii="Times New Roman" w:hAnsi="Times New Roman"/>
          <w:sz w:val="26"/>
          <w:szCs w:val="26"/>
        </w:rPr>
      </w:pPr>
      <w:r w:rsidRPr="000D5FF0">
        <w:rPr>
          <w:rFonts w:ascii="Times New Roman" w:hAnsi="Times New Roman"/>
          <w:sz w:val="26"/>
          <w:szCs w:val="26"/>
        </w:rPr>
        <w:t>на участие в городском конкурсе «Юный краевед»</w:t>
      </w:r>
    </w:p>
    <w:p w:rsidR="000D5FF0" w:rsidRPr="000D5FF0" w:rsidRDefault="000D5FF0" w:rsidP="000D5FF0">
      <w:pPr>
        <w:widowControl w:val="0"/>
        <w:tabs>
          <w:tab w:val="left" w:pos="9900"/>
        </w:tabs>
        <w:autoSpaceDE w:val="0"/>
        <w:autoSpaceDN w:val="0"/>
        <w:adjustRightInd w:val="0"/>
        <w:spacing w:after="0" w:line="240" w:lineRule="auto"/>
        <w:jc w:val="center"/>
        <w:rPr>
          <w:rFonts w:ascii="Times New Roman" w:hAnsi="Times New Roman"/>
          <w:sz w:val="26"/>
          <w:szCs w:val="26"/>
        </w:rPr>
      </w:pPr>
      <w:r w:rsidRPr="000D5FF0">
        <w:rPr>
          <w:rFonts w:ascii="Times New Roman" w:hAnsi="Times New Roman"/>
          <w:sz w:val="26"/>
          <w:szCs w:val="26"/>
        </w:rPr>
        <w:t>___________________________ ОО</w:t>
      </w:r>
    </w:p>
    <w:p w:rsidR="000D5FF0" w:rsidRPr="000D5FF0" w:rsidRDefault="000D5FF0" w:rsidP="000D5FF0">
      <w:pPr>
        <w:widowControl w:val="0"/>
        <w:tabs>
          <w:tab w:val="left" w:pos="9900"/>
        </w:tabs>
        <w:autoSpaceDE w:val="0"/>
        <w:autoSpaceDN w:val="0"/>
        <w:adjustRightInd w:val="0"/>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3"/>
        <w:gridCol w:w="2268"/>
        <w:gridCol w:w="4252"/>
      </w:tblGrid>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 xml:space="preserve">№ </w:t>
            </w:r>
            <w:proofErr w:type="gramStart"/>
            <w:r w:rsidRPr="000D5FF0">
              <w:rPr>
                <w:rFonts w:ascii="Times New Roman" w:eastAsia="Times New Roman" w:hAnsi="Times New Roman"/>
                <w:sz w:val="26"/>
                <w:szCs w:val="26"/>
                <w:lang w:eastAsia="ru-RU"/>
              </w:rPr>
              <w:t>п</w:t>
            </w:r>
            <w:proofErr w:type="gramEnd"/>
            <w:r w:rsidRPr="000D5FF0">
              <w:rPr>
                <w:rFonts w:ascii="Times New Roman" w:eastAsia="Times New Roman" w:hAnsi="Times New Roman"/>
                <w:sz w:val="26"/>
                <w:szCs w:val="26"/>
                <w:lang w:eastAsia="ru-RU"/>
              </w:rPr>
              <w:t>/п</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Ф.И. участника</w:t>
            </w: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 xml:space="preserve"> ОО, класс</w:t>
            </w:r>
          </w:p>
        </w:tc>
        <w:tc>
          <w:tcPr>
            <w:tcW w:w="4252" w:type="dxa"/>
          </w:tcPr>
          <w:p w:rsidR="000D5FF0" w:rsidRPr="000D5FF0" w:rsidRDefault="000D5FF0" w:rsidP="000D5FF0">
            <w:pPr>
              <w:widowControl w:val="0"/>
              <w:autoSpaceDE w:val="0"/>
              <w:autoSpaceDN w:val="0"/>
              <w:adjustRightInd w:val="0"/>
              <w:spacing w:after="0" w:line="240" w:lineRule="auto"/>
              <w:rPr>
                <w:rFonts w:ascii="Times New Roman" w:hAnsi="Times New Roman"/>
                <w:i/>
                <w:sz w:val="26"/>
                <w:szCs w:val="26"/>
              </w:rPr>
            </w:pPr>
            <w:r w:rsidRPr="000D5FF0">
              <w:rPr>
                <w:rFonts w:ascii="Times New Roman" w:hAnsi="Times New Roman"/>
                <w:sz w:val="26"/>
                <w:szCs w:val="26"/>
              </w:rPr>
              <w:t xml:space="preserve">Ф.И.О. педагога (полностью), подготовившего участника, телефон, </w:t>
            </w:r>
            <w:r w:rsidRPr="000D5FF0">
              <w:rPr>
                <w:rFonts w:ascii="Times New Roman" w:hAnsi="Times New Roman"/>
                <w:sz w:val="26"/>
                <w:szCs w:val="26"/>
                <w:lang w:val="en-US"/>
              </w:rPr>
              <w:t>e</w:t>
            </w:r>
            <w:r w:rsidRPr="000D5FF0">
              <w:rPr>
                <w:rFonts w:ascii="Times New Roman" w:hAnsi="Times New Roman"/>
                <w:sz w:val="26"/>
                <w:szCs w:val="26"/>
              </w:rPr>
              <w:t>-</w:t>
            </w:r>
            <w:r w:rsidRPr="000D5FF0">
              <w:rPr>
                <w:rFonts w:ascii="Times New Roman" w:hAnsi="Times New Roman"/>
                <w:sz w:val="26"/>
                <w:szCs w:val="26"/>
                <w:lang w:val="en-US"/>
              </w:rPr>
              <w:t>mail</w:t>
            </w:r>
          </w:p>
        </w:tc>
      </w:tr>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1.</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4252"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r>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2.</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4252"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r>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3.</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4252"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r>
      <w:tr w:rsidR="000D5FF0" w:rsidRPr="000D5FF0" w:rsidTr="0075430F">
        <w:tc>
          <w:tcPr>
            <w:tcW w:w="534"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r w:rsidRPr="000D5FF0">
              <w:rPr>
                <w:rFonts w:ascii="Times New Roman" w:eastAsia="Times New Roman" w:hAnsi="Times New Roman"/>
                <w:sz w:val="26"/>
                <w:szCs w:val="26"/>
                <w:lang w:eastAsia="ru-RU"/>
              </w:rPr>
              <w:t>4</w:t>
            </w:r>
          </w:p>
        </w:tc>
        <w:tc>
          <w:tcPr>
            <w:tcW w:w="2693"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2268"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c>
          <w:tcPr>
            <w:tcW w:w="4252" w:type="dxa"/>
          </w:tcPr>
          <w:p w:rsidR="000D5FF0" w:rsidRPr="000D5FF0" w:rsidRDefault="000D5FF0" w:rsidP="000D5FF0">
            <w:pPr>
              <w:spacing w:after="0" w:line="240" w:lineRule="auto"/>
              <w:ind w:right="-36"/>
              <w:jc w:val="both"/>
              <w:rPr>
                <w:rFonts w:ascii="Times New Roman" w:eastAsia="Times New Roman" w:hAnsi="Times New Roman"/>
                <w:sz w:val="26"/>
                <w:szCs w:val="26"/>
                <w:lang w:eastAsia="ru-RU"/>
              </w:rPr>
            </w:pPr>
          </w:p>
        </w:tc>
      </w:tr>
    </w:tbl>
    <w:p w:rsidR="000D5FF0" w:rsidRPr="000D5FF0" w:rsidRDefault="000D5FF0" w:rsidP="000D5FF0">
      <w:pPr>
        <w:widowControl w:val="0"/>
        <w:autoSpaceDE w:val="0"/>
        <w:autoSpaceDN w:val="0"/>
        <w:adjustRightInd w:val="0"/>
        <w:spacing w:after="0" w:line="240" w:lineRule="auto"/>
        <w:rPr>
          <w:rFonts w:ascii="Times New Roman" w:hAnsi="Times New Roman"/>
          <w:sz w:val="26"/>
          <w:szCs w:val="26"/>
        </w:rPr>
      </w:pPr>
    </w:p>
    <w:p w:rsidR="000D5FF0" w:rsidRPr="000D5FF0" w:rsidRDefault="000D5FF0" w:rsidP="000D5FF0">
      <w:pPr>
        <w:widowControl w:val="0"/>
        <w:spacing w:after="0" w:line="240" w:lineRule="auto"/>
        <w:rPr>
          <w:rFonts w:ascii="Times New Roman" w:hAnsi="Times New Roman"/>
          <w:sz w:val="26"/>
          <w:szCs w:val="26"/>
        </w:rPr>
      </w:pPr>
      <w:r w:rsidRPr="000D5FF0">
        <w:rPr>
          <w:rFonts w:ascii="Times New Roman" w:hAnsi="Times New Roman"/>
          <w:sz w:val="26"/>
          <w:szCs w:val="26"/>
        </w:rPr>
        <w:t>Директор ОО              ______________________               _____________________</w:t>
      </w: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p>
    <w:p w:rsidR="000D5FF0" w:rsidRPr="000D5FF0" w:rsidRDefault="000D5FF0" w:rsidP="000D5FF0">
      <w:pPr>
        <w:tabs>
          <w:tab w:val="left" w:pos="709"/>
        </w:tabs>
        <w:spacing w:after="0" w:line="240" w:lineRule="auto"/>
        <w:ind w:firstLine="709"/>
        <w:rPr>
          <w:rFonts w:ascii="Times New Roman" w:hAnsi="Times New Roman"/>
          <w:sz w:val="26"/>
          <w:szCs w:val="26"/>
        </w:rPr>
      </w:pPr>
      <w:r w:rsidRPr="000D5FF0">
        <w:rPr>
          <w:rFonts w:ascii="Times New Roman" w:hAnsi="Times New Roman"/>
          <w:sz w:val="26"/>
          <w:szCs w:val="26"/>
        </w:rPr>
        <w:lastRenderedPageBreak/>
        <w:t xml:space="preserve">                                                                                           Приложение 2</w:t>
      </w:r>
    </w:p>
    <w:p w:rsidR="000D5FF0" w:rsidRPr="000D5FF0" w:rsidRDefault="000D5FF0" w:rsidP="000D5FF0">
      <w:pPr>
        <w:tabs>
          <w:tab w:val="left" w:pos="709"/>
          <w:tab w:val="left" w:pos="5812"/>
        </w:tabs>
        <w:spacing w:after="0" w:line="240" w:lineRule="auto"/>
        <w:ind w:left="6663" w:hanging="6096"/>
        <w:rPr>
          <w:rFonts w:ascii="Times New Roman" w:hAnsi="Times New Roman"/>
          <w:sz w:val="26"/>
          <w:szCs w:val="26"/>
        </w:rPr>
      </w:pPr>
      <w:r w:rsidRPr="000D5FF0">
        <w:rPr>
          <w:rFonts w:ascii="Times New Roman" w:hAnsi="Times New Roman"/>
          <w:sz w:val="26"/>
          <w:szCs w:val="26"/>
        </w:rPr>
        <w:tab/>
      </w:r>
      <w:r w:rsidRPr="000D5FF0">
        <w:rPr>
          <w:rFonts w:ascii="Times New Roman" w:hAnsi="Times New Roman"/>
          <w:sz w:val="26"/>
          <w:szCs w:val="26"/>
        </w:rPr>
        <w:tab/>
      </w:r>
      <w:r w:rsidRPr="000D5FF0">
        <w:rPr>
          <w:rFonts w:ascii="Times New Roman" w:hAnsi="Times New Roman"/>
          <w:sz w:val="26"/>
          <w:szCs w:val="26"/>
        </w:rPr>
        <w:tab/>
        <w:t xml:space="preserve">к Положению о проведении Конкурса                      </w:t>
      </w:r>
    </w:p>
    <w:p w:rsidR="000D5FF0" w:rsidRPr="000D5FF0" w:rsidRDefault="000D5FF0" w:rsidP="000D5FF0">
      <w:pPr>
        <w:tabs>
          <w:tab w:val="left" w:pos="709"/>
        </w:tabs>
        <w:spacing w:after="0" w:line="240" w:lineRule="auto"/>
        <w:ind w:left="708"/>
        <w:jc w:val="center"/>
        <w:rPr>
          <w:rFonts w:ascii="Times New Roman" w:hAnsi="Times New Roman"/>
          <w:sz w:val="26"/>
          <w:szCs w:val="26"/>
        </w:rPr>
      </w:pPr>
    </w:p>
    <w:p w:rsidR="000D5FF0" w:rsidRPr="000D5FF0" w:rsidRDefault="000D5FF0" w:rsidP="000D5FF0">
      <w:pPr>
        <w:widowControl w:val="0"/>
        <w:autoSpaceDE w:val="0"/>
        <w:autoSpaceDN w:val="0"/>
        <w:adjustRightInd w:val="0"/>
        <w:spacing w:after="0" w:line="240" w:lineRule="auto"/>
        <w:ind w:right="50"/>
        <w:jc w:val="center"/>
        <w:rPr>
          <w:rFonts w:ascii="Times New Roman" w:hAnsi="Times New Roman"/>
          <w:bCs/>
          <w:sz w:val="26"/>
          <w:szCs w:val="26"/>
        </w:rPr>
      </w:pPr>
      <w:r w:rsidRPr="000D5FF0">
        <w:rPr>
          <w:rFonts w:ascii="Times New Roman" w:hAnsi="Times New Roman"/>
          <w:bCs/>
          <w:sz w:val="26"/>
          <w:szCs w:val="26"/>
        </w:rPr>
        <w:t xml:space="preserve">Список растений </w:t>
      </w:r>
    </w:p>
    <w:p w:rsidR="000D5FF0" w:rsidRPr="000D5FF0" w:rsidRDefault="000D5FF0" w:rsidP="000D5FF0">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0D5FF0">
        <w:rPr>
          <w:rFonts w:ascii="Times New Roman" w:hAnsi="Times New Roman"/>
          <w:sz w:val="26"/>
          <w:szCs w:val="26"/>
        </w:rPr>
        <w:t xml:space="preserve">Береза </w:t>
      </w:r>
      <w:proofErr w:type="spellStart"/>
      <w:r w:rsidRPr="000D5FF0">
        <w:rPr>
          <w:rFonts w:ascii="Times New Roman" w:hAnsi="Times New Roman"/>
          <w:sz w:val="26"/>
          <w:szCs w:val="26"/>
        </w:rPr>
        <w:t>повислая</w:t>
      </w:r>
      <w:proofErr w:type="spellEnd"/>
      <w:r w:rsidRPr="000D5FF0">
        <w:rPr>
          <w:rFonts w:ascii="Times New Roman" w:hAnsi="Times New Roman"/>
          <w:sz w:val="26"/>
          <w:szCs w:val="26"/>
        </w:rPr>
        <w:t>, дуб черешчатый, ель обыкновенная, клен платановидный, лиственница сибирская, липа сердцевидная, осина дрожащая, сосна обыкновенная, рябина обыкновенная, брусника обыкновенная, малина обыкновенная, черника,  шиповник коричный, венерин башмачок настоящий, герань луговая, душица обыкновенная, земляника лесная, крапива двудомная, мать - и - мачеха, одуванчик лекарственный, подорожник большой, белена черная, тысячелистник обыкновенный, кувшинка белая, рогоз широколистный, щитовник мужской, сфагнум (торфяной мох).</w:t>
      </w:r>
      <w:proofErr w:type="gramEnd"/>
    </w:p>
    <w:p w:rsidR="000D5FF0" w:rsidRPr="000D5FF0" w:rsidRDefault="000D5FF0" w:rsidP="000D5FF0">
      <w:pPr>
        <w:widowControl w:val="0"/>
        <w:autoSpaceDE w:val="0"/>
        <w:autoSpaceDN w:val="0"/>
        <w:adjustRightInd w:val="0"/>
        <w:spacing w:after="0" w:line="240" w:lineRule="auto"/>
        <w:ind w:right="50"/>
        <w:jc w:val="center"/>
        <w:rPr>
          <w:rFonts w:ascii="Times New Roman" w:hAnsi="Times New Roman"/>
          <w:bCs/>
          <w:sz w:val="26"/>
          <w:szCs w:val="26"/>
        </w:rPr>
      </w:pPr>
      <w:r w:rsidRPr="000D5FF0">
        <w:rPr>
          <w:rFonts w:ascii="Times New Roman" w:hAnsi="Times New Roman"/>
          <w:bCs/>
          <w:sz w:val="26"/>
          <w:szCs w:val="26"/>
        </w:rPr>
        <w:t xml:space="preserve">Список животных </w:t>
      </w:r>
    </w:p>
    <w:p w:rsidR="000D5FF0" w:rsidRPr="000D5FF0" w:rsidRDefault="000D5FF0" w:rsidP="000D5FF0">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0D5FF0">
        <w:rPr>
          <w:rFonts w:ascii="Times New Roman" w:hAnsi="Times New Roman"/>
          <w:sz w:val="26"/>
          <w:szCs w:val="26"/>
        </w:rPr>
        <w:t>Белка обыкновенная, бобр обыкновенный, бурундук азиатский, волк обыкновенный, еж обыкновенный, заяц-беляк, крот европейский, куница лесная, лисица обыкновенная, лось, медведь бурый, рысь.</w:t>
      </w:r>
      <w:proofErr w:type="gramEnd"/>
    </w:p>
    <w:p w:rsidR="000D5FF0" w:rsidRPr="000D5FF0" w:rsidRDefault="000D5FF0" w:rsidP="000D5FF0">
      <w:pPr>
        <w:widowControl w:val="0"/>
        <w:tabs>
          <w:tab w:val="left" w:pos="709"/>
        </w:tabs>
        <w:autoSpaceDE w:val="0"/>
        <w:autoSpaceDN w:val="0"/>
        <w:adjustRightInd w:val="0"/>
        <w:spacing w:after="0" w:line="240" w:lineRule="auto"/>
        <w:ind w:firstLine="709"/>
        <w:jc w:val="both"/>
        <w:rPr>
          <w:rFonts w:ascii="Times New Roman" w:hAnsi="Times New Roman"/>
          <w:sz w:val="26"/>
          <w:szCs w:val="26"/>
        </w:rPr>
      </w:pPr>
      <w:proofErr w:type="gramStart"/>
      <w:r w:rsidRPr="000D5FF0">
        <w:rPr>
          <w:rFonts w:ascii="Times New Roman" w:hAnsi="Times New Roman"/>
          <w:sz w:val="26"/>
          <w:szCs w:val="26"/>
        </w:rPr>
        <w:t>Воробей домовый, ворона серая, глухарь, грач, дрозд, дрофа, дятел большой пестрый, иволга, клест-сосновик, кряква обыкновенная, ласточка деревенская, синица большая, снегирь, сорока, филин, цапля серая.</w:t>
      </w:r>
      <w:proofErr w:type="gramEnd"/>
    </w:p>
    <w:p w:rsidR="000D5FF0" w:rsidRPr="000D5FF0" w:rsidRDefault="000D5FF0" w:rsidP="000D5FF0">
      <w:pPr>
        <w:widowControl w:val="0"/>
        <w:tabs>
          <w:tab w:val="left" w:pos="709"/>
        </w:tabs>
        <w:autoSpaceDE w:val="0"/>
        <w:autoSpaceDN w:val="0"/>
        <w:adjustRightInd w:val="0"/>
        <w:spacing w:after="0" w:line="240" w:lineRule="auto"/>
        <w:ind w:firstLine="709"/>
        <w:jc w:val="both"/>
        <w:rPr>
          <w:rFonts w:ascii="Times New Roman" w:hAnsi="Times New Roman"/>
          <w:sz w:val="26"/>
          <w:szCs w:val="26"/>
        </w:rPr>
      </w:pPr>
      <w:r w:rsidRPr="000D5FF0">
        <w:rPr>
          <w:rFonts w:ascii="Times New Roman" w:hAnsi="Times New Roman"/>
          <w:sz w:val="26"/>
          <w:szCs w:val="26"/>
        </w:rPr>
        <w:t xml:space="preserve">Гадюка обыкновенная, жаба серая, лягушка остромордая, уж </w:t>
      </w:r>
      <w:proofErr w:type="gramStart"/>
      <w:r w:rsidRPr="000D5FF0">
        <w:rPr>
          <w:rFonts w:ascii="Times New Roman" w:hAnsi="Times New Roman"/>
          <w:sz w:val="26"/>
          <w:szCs w:val="26"/>
        </w:rPr>
        <w:t>обыкновенный</w:t>
      </w:r>
      <w:proofErr w:type="gramEnd"/>
      <w:r w:rsidRPr="000D5FF0">
        <w:rPr>
          <w:rFonts w:ascii="Times New Roman" w:hAnsi="Times New Roman"/>
          <w:sz w:val="26"/>
          <w:szCs w:val="26"/>
        </w:rPr>
        <w:t>, ящерица прыткая.</w:t>
      </w:r>
    </w:p>
    <w:p w:rsidR="000D5FF0" w:rsidRPr="000D5FF0" w:rsidRDefault="000D5FF0" w:rsidP="000D5FF0">
      <w:pPr>
        <w:widowControl w:val="0"/>
        <w:autoSpaceDE w:val="0"/>
        <w:autoSpaceDN w:val="0"/>
        <w:adjustRightInd w:val="0"/>
        <w:spacing w:after="0" w:line="240" w:lineRule="auto"/>
        <w:ind w:firstLine="709"/>
        <w:jc w:val="both"/>
        <w:rPr>
          <w:rFonts w:ascii="Times New Roman" w:hAnsi="Times New Roman"/>
          <w:sz w:val="26"/>
          <w:szCs w:val="26"/>
        </w:rPr>
      </w:pPr>
      <w:r w:rsidRPr="000D5FF0">
        <w:rPr>
          <w:rFonts w:ascii="Times New Roman" w:hAnsi="Times New Roman"/>
          <w:sz w:val="26"/>
          <w:szCs w:val="26"/>
        </w:rPr>
        <w:t>Карась золотой, сом европейский, стерлядь, щука обыкновенная.</w:t>
      </w:r>
    </w:p>
    <w:p w:rsidR="000D5FF0" w:rsidRPr="000D5FF0" w:rsidRDefault="000D5FF0" w:rsidP="000D5FF0">
      <w:pPr>
        <w:widowControl w:val="0"/>
        <w:autoSpaceDE w:val="0"/>
        <w:autoSpaceDN w:val="0"/>
        <w:adjustRightInd w:val="0"/>
        <w:spacing w:after="0" w:line="240" w:lineRule="auto"/>
        <w:ind w:firstLine="709"/>
        <w:jc w:val="both"/>
        <w:rPr>
          <w:rFonts w:ascii="Times New Roman" w:hAnsi="Times New Roman"/>
          <w:sz w:val="26"/>
          <w:szCs w:val="26"/>
        </w:rPr>
      </w:pPr>
      <w:r w:rsidRPr="000D5FF0">
        <w:rPr>
          <w:rFonts w:ascii="Times New Roman" w:hAnsi="Times New Roman"/>
          <w:sz w:val="26"/>
          <w:szCs w:val="26"/>
        </w:rPr>
        <w:t>Водомерка обыкновенная, дневной павлиний глаз, короед-типограф, махаон, муравей рыжий лесной, пчела медоносная</w:t>
      </w:r>
    </w:p>
    <w:p w:rsidR="000D5FF0" w:rsidRPr="000D5FF0" w:rsidRDefault="000D5FF0" w:rsidP="000D5FF0">
      <w:pPr>
        <w:widowControl w:val="0"/>
        <w:tabs>
          <w:tab w:val="left" w:pos="709"/>
        </w:tabs>
        <w:autoSpaceDE w:val="0"/>
        <w:autoSpaceDN w:val="0"/>
        <w:adjustRightInd w:val="0"/>
        <w:spacing w:after="0" w:line="240" w:lineRule="auto"/>
        <w:ind w:firstLine="709"/>
        <w:jc w:val="center"/>
        <w:rPr>
          <w:rFonts w:ascii="Times New Roman" w:hAnsi="Times New Roman"/>
          <w:sz w:val="26"/>
          <w:szCs w:val="26"/>
        </w:rPr>
      </w:pPr>
      <w:r w:rsidRPr="000D5FF0">
        <w:rPr>
          <w:rFonts w:ascii="Times New Roman" w:hAnsi="Times New Roman"/>
          <w:sz w:val="26"/>
          <w:szCs w:val="26"/>
        </w:rPr>
        <w:t xml:space="preserve">Список памятников </w:t>
      </w:r>
      <w:r w:rsidRPr="000D5FF0">
        <w:rPr>
          <w:rFonts w:ascii="Times New Roman" w:hAnsi="Times New Roman"/>
          <w:sz w:val="26"/>
          <w:szCs w:val="26"/>
          <w:lang w:eastAsia="ru-RU"/>
        </w:rPr>
        <w:t>историко-культурного наследия города Челябинска</w:t>
      </w:r>
    </w:p>
    <w:p w:rsidR="000D5FF0" w:rsidRPr="000D5FF0" w:rsidRDefault="000D5FF0" w:rsidP="000D5FF0">
      <w:pPr>
        <w:tabs>
          <w:tab w:val="left" w:pos="567"/>
          <w:tab w:val="left" w:pos="709"/>
        </w:tabs>
        <w:suppressAutoHyphens/>
        <w:spacing w:after="0" w:line="240" w:lineRule="auto"/>
        <w:jc w:val="both"/>
        <w:rPr>
          <w:rFonts w:ascii="Times New Roman" w:hAnsi="Times New Roman"/>
          <w:sz w:val="26"/>
          <w:szCs w:val="26"/>
          <w:lang w:eastAsia="ru-RU"/>
        </w:rPr>
      </w:pPr>
      <w:r w:rsidRPr="000D5FF0">
        <w:rPr>
          <w:rFonts w:ascii="Times New Roman" w:hAnsi="Times New Roman"/>
          <w:sz w:val="26"/>
          <w:szCs w:val="26"/>
          <w:lang w:eastAsia="ru-RU"/>
        </w:rPr>
        <w:tab/>
      </w:r>
      <w:r w:rsidRPr="000D5FF0">
        <w:rPr>
          <w:rFonts w:ascii="Times New Roman" w:hAnsi="Times New Roman"/>
          <w:sz w:val="26"/>
          <w:szCs w:val="26"/>
          <w:lang w:eastAsia="ru-RU"/>
        </w:rPr>
        <w:tab/>
        <w:t xml:space="preserve">Памятники: «Орленок», «Сказ об Урале», «Добровольцам танкистам», «А.С. Пушкин»; паровоз «Красный коммунар», Кукольный театр, Александро-Невская церковь, площадь Ярославского, здание пассажа </w:t>
      </w:r>
      <w:proofErr w:type="spellStart"/>
      <w:r w:rsidRPr="000D5FF0">
        <w:rPr>
          <w:rFonts w:ascii="Times New Roman" w:hAnsi="Times New Roman"/>
          <w:sz w:val="26"/>
          <w:szCs w:val="26"/>
          <w:lang w:eastAsia="ru-RU"/>
        </w:rPr>
        <w:t>Яушевых</w:t>
      </w:r>
      <w:proofErr w:type="spellEnd"/>
      <w:r w:rsidRPr="000D5FF0">
        <w:rPr>
          <w:rFonts w:ascii="Times New Roman" w:hAnsi="Times New Roman"/>
          <w:sz w:val="26"/>
          <w:szCs w:val="26"/>
          <w:lang w:eastAsia="ru-RU"/>
        </w:rPr>
        <w:t>, здание Челябинского государственного театра оперы и балета, здание Народного дома.</w:t>
      </w:r>
    </w:p>
    <w:p w:rsidR="000D5FF0" w:rsidRPr="000D5FF0" w:rsidRDefault="000D5FF0" w:rsidP="000D5FF0">
      <w:pPr>
        <w:spacing w:after="0" w:line="240" w:lineRule="auto"/>
        <w:jc w:val="both"/>
        <w:rPr>
          <w:rFonts w:ascii="Times New Roman" w:hAnsi="Times New Roman"/>
          <w:sz w:val="26"/>
          <w:szCs w:val="26"/>
        </w:rPr>
      </w:pPr>
      <w:r w:rsidRPr="000D5FF0">
        <w:rPr>
          <w:rFonts w:ascii="Times New Roman" w:hAnsi="Times New Roman"/>
          <w:sz w:val="26"/>
          <w:szCs w:val="26"/>
        </w:rPr>
        <w:tab/>
      </w:r>
      <w:proofErr w:type="gramStart"/>
      <w:r w:rsidRPr="000D5FF0">
        <w:rPr>
          <w:rFonts w:ascii="Times New Roman" w:hAnsi="Times New Roman"/>
          <w:sz w:val="26"/>
          <w:szCs w:val="26"/>
        </w:rPr>
        <w:t>Список горных пород и минералов: гранит, мрамор, железные руды, яшма, золото, малахит, графит, уголь.</w:t>
      </w:r>
      <w:proofErr w:type="gramEnd"/>
    </w:p>
    <w:p w:rsidR="000D5FF0" w:rsidRDefault="000D5FF0" w:rsidP="008A62B5">
      <w:pPr>
        <w:pStyle w:val="2"/>
        <w:tabs>
          <w:tab w:val="left" w:pos="-142"/>
          <w:tab w:val="left" w:pos="142"/>
          <w:tab w:val="left" w:pos="709"/>
          <w:tab w:val="left" w:pos="1260"/>
          <w:tab w:val="left" w:pos="1440"/>
        </w:tabs>
        <w:spacing w:line="240" w:lineRule="auto"/>
        <w:ind w:firstLine="0"/>
        <w:rPr>
          <w:sz w:val="26"/>
          <w:szCs w:val="26"/>
        </w:rPr>
      </w:pPr>
      <w:bookmarkStart w:id="0" w:name="_GoBack"/>
      <w:bookmarkEnd w:id="0"/>
    </w:p>
    <w:p w:rsidR="003608A9" w:rsidRDefault="003608A9" w:rsidP="008A62B5">
      <w:pPr>
        <w:pStyle w:val="2"/>
        <w:tabs>
          <w:tab w:val="left" w:pos="-142"/>
          <w:tab w:val="left" w:pos="142"/>
          <w:tab w:val="left" w:pos="709"/>
          <w:tab w:val="left" w:pos="1260"/>
          <w:tab w:val="left" w:pos="1440"/>
        </w:tabs>
        <w:spacing w:line="240" w:lineRule="auto"/>
        <w:ind w:firstLine="0"/>
        <w:rPr>
          <w:sz w:val="26"/>
          <w:szCs w:val="26"/>
        </w:rPr>
      </w:pPr>
    </w:p>
    <w:p w:rsidR="003608A9" w:rsidRDefault="003608A9" w:rsidP="00A60B34">
      <w:pPr>
        <w:tabs>
          <w:tab w:val="left" w:pos="709"/>
        </w:tabs>
        <w:spacing w:after="0" w:line="240" w:lineRule="auto"/>
        <w:rPr>
          <w:rFonts w:ascii="Times New Roman" w:hAnsi="Times New Roman"/>
          <w:sz w:val="26"/>
          <w:szCs w:val="26"/>
        </w:rPr>
      </w:pPr>
    </w:p>
    <w:sectPr w:rsidR="003608A9" w:rsidSect="00065E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1E" w:rsidRDefault="006C7E1E" w:rsidP="00065E17">
      <w:pPr>
        <w:spacing w:after="0" w:line="240" w:lineRule="auto"/>
      </w:pPr>
      <w:r>
        <w:separator/>
      </w:r>
    </w:p>
  </w:endnote>
  <w:endnote w:type="continuationSeparator" w:id="0">
    <w:p w:rsidR="006C7E1E" w:rsidRDefault="006C7E1E" w:rsidP="0006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1E" w:rsidRDefault="006C7E1E" w:rsidP="00065E17">
      <w:pPr>
        <w:spacing w:after="0" w:line="240" w:lineRule="auto"/>
      </w:pPr>
      <w:r>
        <w:separator/>
      </w:r>
    </w:p>
  </w:footnote>
  <w:footnote w:type="continuationSeparator" w:id="0">
    <w:p w:rsidR="006C7E1E" w:rsidRDefault="006C7E1E" w:rsidP="00065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34A2"/>
    <w:multiLevelType w:val="hybridMultilevel"/>
    <w:tmpl w:val="C3BCA4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612C1C"/>
    <w:multiLevelType w:val="hybridMultilevel"/>
    <w:tmpl w:val="9C68E128"/>
    <w:lvl w:ilvl="0" w:tplc="0419000F">
      <w:start w:val="1"/>
      <w:numFmt w:val="decimal"/>
      <w:lvlText w:val="%1."/>
      <w:lvlJc w:val="left"/>
      <w:pPr>
        <w:ind w:left="1211" w:hanging="360"/>
      </w:pPr>
      <w:rPr>
        <w:b w:val="0"/>
        <w:i w:val="0"/>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
    <w:nsid w:val="445C4390"/>
    <w:multiLevelType w:val="hybridMultilevel"/>
    <w:tmpl w:val="1E786112"/>
    <w:lvl w:ilvl="0" w:tplc="601EDC0A">
      <w:start w:val="19"/>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588F2EF6"/>
    <w:multiLevelType w:val="hybridMultilevel"/>
    <w:tmpl w:val="5128CA68"/>
    <w:lvl w:ilvl="0" w:tplc="2CBE009A">
      <w:start w:val="5"/>
      <w:numFmt w:val="decimal"/>
      <w:lvlText w:val="%1."/>
      <w:lvlJc w:val="left"/>
      <w:pPr>
        <w:ind w:left="106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681580"/>
    <w:multiLevelType w:val="hybridMultilevel"/>
    <w:tmpl w:val="393E4D56"/>
    <w:lvl w:ilvl="0" w:tplc="325447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598E"/>
    <w:rsid w:val="00011F55"/>
    <w:rsid w:val="00014162"/>
    <w:rsid w:val="0002609B"/>
    <w:rsid w:val="000537BB"/>
    <w:rsid w:val="00060AC0"/>
    <w:rsid w:val="00065E17"/>
    <w:rsid w:val="00091C79"/>
    <w:rsid w:val="00095670"/>
    <w:rsid w:val="000D5FF0"/>
    <w:rsid w:val="000E2252"/>
    <w:rsid w:val="000F1D95"/>
    <w:rsid w:val="00142CBD"/>
    <w:rsid w:val="00160A03"/>
    <w:rsid w:val="00161956"/>
    <w:rsid w:val="00183FD8"/>
    <w:rsid w:val="001A2707"/>
    <w:rsid w:val="001B296B"/>
    <w:rsid w:val="001B62E5"/>
    <w:rsid w:val="001B7AA9"/>
    <w:rsid w:val="001C30F3"/>
    <w:rsid w:val="001C6FEB"/>
    <w:rsid w:val="001D7352"/>
    <w:rsid w:val="001E77F8"/>
    <w:rsid w:val="001F3F90"/>
    <w:rsid w:val="0020285F"/>
    <w:rsid w:val="00225789"/>
    <w:rsid w:val="0022594E"/>
    <w:rsid w:val="00254C2E"/>
    <w:rsid w:val="002564B0"/>
    <w:rsid w:val="00264B95"/>
    <w:rsid w:val="00264F84"/>
    <w:rsid w:val="00271892"/>
    <w:rsid w:val="00297FEC"/>
    <w:rsid w:val="002A68B0"/>
    <w:rsid w:val="002A7B65"/>
    <w:rsid w:val="002B420E"/>
    <w:rsid w:val="002D3BE6"/>
    <w:rsid w:val="002E699B"/>
    <w:rsid w:val="00316AB4"/>
    <w:rsid w:val="003608A9"/>
    <w:rsid w:val="00361DF9"/>
    <w:rsid w:val="00365A48"/>
    <w:rsid w:val="0038130A"/>
    <w:rsid w:val="003A2962"/>
    <w:rsid w:val="003D260D"/>
    <w:rsid w:val="003D3086"/>
    <w:rsid w:val="003D3F3E"/>
    <w:rsid w:val="003E32EA"/>
    <w:rsid w:val="003F05AE"/>
    <w:rsid w:val="00456E12"/>
    <w:rsid w:val="00491D0F"/>
    <w:rsid w:val="004A2D7D"/>
    <w:rsid w:val="004A5E56"/>
    <w:rsid w:val="004C0652"/>
    <w:rsid w:val="004D3222"/>
    <w:rsid w:val="004D63C6"/>
    <w:rsid w:val="004F2424"/>
    <w:rsid w:val="00505A8C"/>
    <w:rsid w:val="00513781"/>
    <w:rsid w:val="00520859"/>
    <w:rsid w:val="0052598E"/>
    <w:rsid w:val="00535985"/>
    <w:rsid w:val="00542C58"/>
    <w:rsid w:val="00563D93"/>
    <w:rsid w:val="00565F76"/>
    <w:rsid w:val="0057518D"/>
    <w:rsid w:val="005779D4"/>
    <w:rsid w:val="00583D47"/>
    <w:rsid w:val="005A1972"/>
    <w:rsid w:val="005A3B7D"/>
    <w:rsid w:val="005F02A6"/>
    <w:rsid w:val="005F0CC0"/>
    <w:rsid w:val="00611371"/>
    <w:rsid w:val="00621FA7"/>
    <w:rsid w:val="006234CE"/>
    <w:rsid w:val="00654788"/>
    <w:rsid w:val="00696A55"/>
    <w:rsid w:val="006A6A08"/>
    <w:rsid w:val="006C6BF9"/>
    <w:rsid w:val="006C7E1E"/>
    <w:rsid w:val="006D6C71"/>
    <w:rsid w:val="0071330B"/>
    <w:rsid w:val="00716F4F"/>
    <w:rsid w:val="007253BB"/>
    <w:rsid w:val="007322C3"/>
    <w:rsid w:val="0075787D"/>
    <w:rsid w:val="0076056D"/>
    <w:rsid w:val="00775DB8"/>
    <w:rsid w:val="007809E1"/>
    <w:rsid w:val="007910FC"/>
    <w:rsid w:val="007B028D"/>
    <w:rsid w:val="007D730D"/>
    <w:rsid w:val="007F579C"/>
    <w:rsid w:val="00806F2F"/>
    <w:rsid w:val="00811822"/>
    <w:rsid w:val="00817D79"/>
    <w:rsid w:val="008335A6"/>
    <w:rsid w:val="0084222C"/>
    <w:rsid w:val="008661FC"/>
    <w:rsid w:val="008A62B5"/>
    <w:rsid w:val="008A7849"/>
    <w:rsid w:val="008B6C72"/>
    <w:rsid w:val="008C1C0E"/>
    <w:rsid w:val="008C3074"/>
    <w:rsid w:val="008E4590"/>
    <w:rsid w:val="008E4CF2"/>
    <w:rsid w:val="009034EE"/>
    <w:rsid w:val="00942220"/>
    <w:rsid w:val="0094407C"/>
    <w:rsid w:val="00967258"/>
    <w:rsid w:val="00982800"/>
    <w:rsid w:val="009859A2"/>
    <w:rsid w:val="009879BD"/>
    <w:rsid w:val="009A429B"/>
    <w:rsid w:val="009A6621"/>
    <w:rsid w:val="009B55A5"/>
    <w:rsid w:val="009C4D73"/>
    <w:rsid w:val="009D47DC"/>
    <w:rsid w:val="00A12F4D"/>
    <w:rsid w:val="00A428FB"/>
    <w:rsid w:val="00A42BFF"/>
    <w:rsid w:val="00A44DD6"/>
    <w:rsid w:val="00A558C6"/>
    <w:rsid w:val="00A60B34"/>
    <w:rsid w:val="00A61A44"/>
    <w:rsid w:val="00A938B0"/>
    <w:rsid w:val="00AA5AB6"/>
    <w:rsid w:val="00AB2FDF"/>
    <w:rsid w:val="00AB3E89"/>
    <w:rsid w:val="00AC0389"/>
    <w:rsid w:val="00AC5DAB"/>
    <w:rsid w:val="00AD0EF0"/>
    <w:rsid w:val="00AE293D"/>
    <w:rsid w:val="00AE402E"/>
    <w:rsid w:val="00AF7954"/>
    <w:rsid w:val="00B04E8D"/>
    <w:rsid w:val="00B228A4"/>
    <w:rsid w:val="00B575AD"/>
    <w:rsid w:val="00B723E6"/>
    <w:rsid w:val="00B93FEA"/>
    <w:rsid w:val="00BA36BB"/>
    <w:rsid w:val="00C35F84"/>
    <w:rsid w:val="00C619FC"/>
    <w:rsid w:val="00C67AD9"/>
    <w:rsid w:val="00C716C4"/>
    <w:rsid w:val="00CC5020"/>
    <w:rsid w:val="00CF04AE"/>
    <w:rsid w:val="00D16A71"/>
    <w:rsid w:val="00D34D41"/>
    <w:rsid w:val="00D415CE"/>
    <w:rsid w:val="00D43D65"/>
    <w:rsid w:val="00D52362"/>
    <w:rsid w:val="00D53D52"/>
    <w:rsid w:val="00D67F85"/>
    <w:rsid w:val="00D8114A"/>
    <w:rsid w:val="00D8365E"/>
    <w:rsid w:val="00D85C58"/>
    <w:rsid w:val="00D86D35"/>
    <w:rsid w:val="00D92B04"/>
    <w:rsid w:val="00DA2C28"/>
    <w:rsid w:val="00DA733D"/>
    <w:rsid w:val="00DB3FD0"/>
    <w:rsid w:val="00DE6DCE"/>
    <w:rsid w:val="00DF3CF9"/>
    <w:rsid w:val="00E32A3D"/>
    <w:rsid w:val="00E95684"/>
    <w:rsid w:val="00EA03F8"/>
    <w:rsid w:val="00EA0570"/>
    <w:rsid w:val="00EB0328"/>
    <w:rsid w:val="00ED5D36"/>
    <w:rsid w:val="00EE09F6"/>
    <w:rsid w:val="00EE290E"/>
    <w:rsid w:val="00EF6060"/>
    <w:rsid w:val="00EF7DD0"/>
    <w:rsid w:val="00F0047E"/>
    <w:rsid w:val="00F367EB"/>
    <w:rsid w:val="00FD109C"/>
    <w:rsid w:val="00FD5908"/>
    <w:rsid w:val="00FE4695"/>
    <w:rsid w:val="00FF6B53"/>
    <w:rsid w:val="00FF7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B34"/>
    <w:rPr>
      <w:rFonts w:ascii="Calibri" w:eastAsia="Calibri" w:hAnsi="Calibri" w:cs="Times New Roman"/>
    </w:rPr>
  </w:style>
  <w:style w:type="paragraph" w:styleId="1">
    <w:name w:val="heading 1"/>
    <w:basedOn w:val="a"/>
    <w:link w:val="10"/>
    <w:uiPriority w:val="9"/>
    <w:qFormat/>
    <w:rsid w:val="00ED5D3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598E"/>
    <w:rPr>
      <w:rFonts w:ascii="Times New Roman" w:hAnsi="Times New Roman" w:cs="Times New Roman" w:hint="default"/>
      <w:color w:val="0000FF"/>
      <w:u w:val="single"/>
    </w:rPr>
  </w:style>
  <w:style w:type="paragraph" w:styleId="a4">
    <w:name w:val="Normal (Web)"/>
    <w:basedOn w:val="a"/>
    <w:uiPriority w:val="99"/>
    <w:semiHidden/>
    <w:unhideWhenUsed/>
    <w:rsid w:val="0052598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52598E"/>
    <w:pPr>
      <w:ind w:left="720"/>
      <w:contextualSpacing/>
    </w:pPr>
  </w:style>
  <w:style w:type="paragraph" w:customStyle="1" w:styleId="2">
    <w:name w:val="Обычный2"/>
    <w:uiPriority w:val="99"/>
    <w:rsid w:val="00456E12"/>
    <w:pPr>
      <w:widowControl w:val="0"/>
      <w:snapToGrid w:val="0"/>
      <w:spacing w:after="0" w:line="300" w:lineRule="auto"/>
      <w:ind w:firstLine="720"/>
      <w:jc w:val="both"/>
    </w:pPr>
    <w:rPr>
      <w:rFonts w:ascii="Times New Roman" w:eastAsia="Times New Roman" w:hAnsi="Times New Roman" w:cs="Times New Roman"/>
      <w:szCs w:val="20"/>
      <w:lang w:eastAsia="ru-RU"/>
    </w:rPr>
  </w:style>
  <w:style w:type="character" w:styleId="a6">
    <w:name w:val="Strong"/>
    <w:basedOn w:val="a0"/>
    <w:uiPriority w:val="22"/>
    <w:qFormat/>
    <w:rsid w:val="001B62E5"/>
    <w:rPr>
      <w:b/>
      <w:bCs/>
    </w:rPr>
  </w:style>
  <w:style w:type="character" w:customStyle="1" w:styleId="10">
    <w:name w:val="Заголовок 1 Знак"/>
    <w:basedOn w:val="a0"/>
    <w:link w:val="1"/>
    <w:uiPriority w:val="9"/>
    <w:rsid w:val="00ED5D36"/>
    <w:rPr>
      <w:rFonts w:ascii="Times New Roman" w:eastAsia="Times New Roman" w:hAnsi="Times New Roman" w:cs="Times New Roman"/>
      <w:b/>
      <w:bCs/>
      <w:kern w:val="36"/>
      <w:sz w:val="48"/>
      <w:szCs w:val="48"/>
      <w:lang w:eastAsia="ru-RU"/>
    </w:rPr>
  </w:style>
  <w:style w:type="paragraph" w:styleId="a7">
    <w:name w:val="caption"/>
    <w:basedOn w:val="a"/>
    <w:uiPriority w:val="99"/>
    <w:qFormat/>
    <w:rsid w:val="007322C3"/>
    <w:pPr>
      <w:spacing w:after="0" w:line="240" w:lineRule="auto"/>
      <w:jc w:val="center"/>
    </w:pPr>
    <w:rPr>
      <w:rFonts w:ascii="Times New Roman" w:eastAsia="Times New Roman" w:hAnsi="Times New Roman"/>
      <w:sz w:val="24"/>
      <w:szCs w:val="20"/>
      <w:lang w:val="en-US" w:eastAsia="ru-RU"/>
    </w:rPr>
  </w:style>
  <w:style w:type="paragraph" w:styleId="a8">
    <w:name w:val="header"/>
    <w:basedOn w:val="a"/>
    <w:link w:val="a9"/>
    <w:uiPriority w:val="99"/>
    <w:unhideWhenUsed/>
    <w:rsid w:val="00065E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5E17"/>
    <w:rPr>
      <w:rFonts w:ascii="Calibri" w:eastAsia="Calibri" w:hAnsi="Calibri" w:cs="Times New Roman"/>
    </w:rPr>
  </w:style>
  <w:style w:type="paragraph" w:styleId="aa">
    <w:name w:val="footer"/>
    <w:basedOn w:val="a"/>
    <w:link w:val="ab"/>
    <w:uiPriority w:val="99"/>
    <w:unhideWhenUsed/>
    <w:rsid w:val="00065E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5E17"/>
    <w:rPr>
      <w:rFonts w:ascii="Calibri" w:eastAsia="Calibri" w:hAnsi="Calibri" w:cs="Times New Roman"/>
    </w:rPr>
  </w:style>
  <w:style w:type="paragraph" w:styleId="ac">
    <w:name w:val="Balloon Text"/>
    <w:basedOn w:val="a"/>
    <w:link w:val="ad"/>
    <w:uiPriority w:val="99"/>
    <w:semiHidden/>
    <w:unhideWhenUsed/>
    <w:rsid w:val="003813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130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3186">
      <w:bodyDiv w:val="1"/>
      <w:marLeft w:val="0"/>
      <w:marRight w:val="0"/>
      <w:marTop w:val="0"/>
      <w:marBottom w:val="0"/>
      <w:divBdr>
        <w:top w:val="none" w:sz="0" w:space="0" w:color="auto"/>
        <w:left w:val="none" w:sz="0" w:space="0" w:color="auto"/>
        <w:bottom w:val="none" w:sz="0" w:space="0" w:color="auto"/>
        <w:right w:val="none" w:sz="0" w:space="0" w:color="auto"/>
      </w:divBdr>
      <w:divsChild>
        <w:div w:id="816647182">
          <w:marLeft w:val="0"/>
          <w:marRight w:val="0"/>
          <w:marTop w:val="0"/>
          <w:marBottom w:val="0"/>
          <w:divBdr>
            <w:top w:val="none" w:sz="0" w:space="0" w:color="auto"/>
            <w:left w:val="none" w:sz="0" w:space="0" w:color="auto"/>
            <w:bottom w:val="none" w:sz="0" w:space="0" w:color="auto"/>
            <w:right w:val="none" w:sz="0" w:space="0" w:color="auto"/>
          </w:divBdr>
        </w:div>
      </w:divsChild>
    </w:div>
    <w:div w:id="375349428">
      <w:bodyDiv w:val="1"/>
      <w:marLeft w:val="0"/>
      <w:marRight w:val="0"/>
      <w:marTop w:val="0"/>
      <w:marBottom w:val="0"/>
      <w:divBdr>
        <w:top w:val="none" w:sz="0" w:space="0" w:color="auto"/>
        <w:left w:val="none" w:sz="0" w:space="0" w:color="auto"/>
        <w:bottom w:val="none" w:sz="0" w:space="0" w:color="auto"/>
        <w:right w:val="none" w:sz="0" w:space="0" w:color="auto"/>
      </w:divBdr>
      <w:divsChild>
        <w:div w:id="961300365">
          <w:marLeft w:val="0"/>
          <w:marRight w:val="0"/>
          <w:marTop w:val="0"/>
          <w:marBottom w:val="0"/>
          <w:divBdr>
            <w:top w:val="none" w:sz="0" w:space="0" w:color="auto"/>
            <w:left w:val="none" w:sz="0" w:space="0" w:color="auto"/>
            <w:bottom w:val="none" w:sz="0" w:space="0" w:color="auto"/>
            <w:right w:val="none" w:sz="0" w:space="0" w:color="auto"/>
          </w:divBdr>
        </w:div>
      </w:divsChild>
    </w:div>
    <w:div w:id="413937564">
      <w:bodyDiv w:val="1"/>
      <w:marLeft w:val="0"/>
      <w:marRight w:val="0"/>
      <w:marTop w:val="0"/>
      <w:marBottom w:val="0"/>
      <w:divBdr>
        <w:top w:val="none" w:sz="0" w:space="0" w:color="auto"/>
        <w:left w:val="none" w:sz="0" w:space="0" w:color="auto"/>
        <w:bottom w:val="none" w:sz="0" w:space="0" w:color="auto"/>
        <w:right w:val="none" w:sz="0" w:space="0" w:color="auto"/>
      </w:divBdr>
    </w:div>
    <w:div w:id="963920973">
      <w:bodyDiv w:val="1"/>
      <w:marLeft w:val="0"/>
      <w:marRight w:val="0"/>
      <w:marTop w:val="0"/>
      <w:marBottom w:val="0"/>
      <w:divBdr>
        <w:top w:val="none" w:sz="0" w:space="0" w:color="auto"/>
        <w:left w:val="none" w:sz="0" w:space="0" w:color="auto"/>
        <w:bottom w:val="none" w:sz="0" w:space="0" w:color="auto"/>
        <w:right w:val="none" w:sz="0" w:space="0" w:color="auto"/>
      </w:divBdr>
    </w:div>
    <w:div w:id="1238903546">
      <w:bodyDiv w:val="1"/>
      <w:marLeft w:val="0"/>
      <w:marRight w:val="0"/>
      <w:marTop w:val="0"/>
      <w:marBottom w:val="0"/>
      <w:divBdr>
        <w:top w:val="none" w:sz="0" w:space="0" w:color="auto"/>
        <w:left w:val="none" w:sz="0" w:space="0" w:color="auto"/>
        <w:bottom w:val="none" w:sz="0" w:space="0" w:color="auto"/>
        <w:right w:val="none" w:sz="0" w:space="0" w:color="auto"/>
      </w:divBdr>
    </w:div>
    <w:div w:id="12410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utur74.ru/" TargetMode="External"/><Relationship Id="rId4" Type="http://schemas.microsoft.com/office/2007/relationships/stylesWithEffects" Target="stylesWithEffects.xml"/><Relationship Id="rId9" Type="http://schemas.openxmlformats.org/officeDocument/2006/relationships/hyperlink" Target="mailto:sutur.kraeve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22071-5688-46B2-BF60-4ED08E39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6</Pages>
  <Words>1727</Words>
  <Characters>9845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Kraeved</cp:lastModifiedBy>
  <cp:revision>61</cp:revision>
  <cp:lastPrinted>2021-02-11T09:38:00Z</cp:lastPrinted>
  <dcterms:created xsi:type="dcterms:W3CDTF">2021-01-27T17:21:00Z</dcterms:created>
  <dcterms:modified xsi:type="dcterms:W3CDTF">2023-03-06T12:14:00Z</dcterms:modified>
</cp:coreProperties>
</file>