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к письму Комитета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по делам образования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города Челябинска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 xml:space="preserve">от ________________ </w:t>
      </w:r>
    </w:p>
    <w:p w:rsidR="008902A3" w:rsidRPr="00E75F1F" w:rsidRDefault="008902A3" w:rsidP="00BE474A">
      <w:pPr>
        <w:spacing w:after="0" w:line="240" w:lineRule="auto"/>
        <w:ind w:firstLine="1190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F1F">
        <w:rPr>
          <w:rFonts w:ascii="Times New Roman" w:hAnsi="Times New Roman"/>
          <w:sz w:val="26"/>
          <w:szCs w:val="26"/>
          <w:lang w:eastAsia="ru-RU"/>
        </w:rPr>
        <w:t>№ ________________</w:t>
      </w:r>
    </w:p>
    <w:p w:rsidR="008902A3" w:rsidRPr="00AF7AFC" w:rsidRDefault="008902A3" w:rsidP="00530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Итоги деятельности городского методического объединения</w:t>
      </w:r>
    </w:p>
    <w:p w:rsidR="008902A3" w:rsidRPr="00604F82" w:rsidRDefault="00604F82" w:rsidP="00604F82">
      <w:pPr>
        <w:pStyle w:val="af1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564C0B">
        <w:rPr>
          <w:rFonts w:ascii="Times New Roman" w:hAnsi="Times New Roman" w:cs="Times New Roman"/>
          <w:i w:val="0"/>
          <w:sz w:val="26"/>
          <w:szCs w:val="26"/>
        </w:rPr>
        <w:t xml:space="preserve">педагогов дополнительного образования </w:t>
      </w:r>
      <w:r w:rsidRPr="00604F82">
        <w:rPr>
          <w:rFonts w:ascii="Times New Roman" w:hAnsi="Times New Roman" w:cs="Times New Roman"/>
          <w:i w:val="0"/>
          <w:sz w:val="26"/>
          <w:szCs w:val="26"/>
        </w:rPr>
        <w:t>туристско-краеведческой направленности</w:t>
      </w:r>
    </w:p>
    <w:p w:rsidR="008902A3" w:rsidRPr="00AF7AFC" w:rsidRDefault="008902A3" w:rsidP="00530F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за 20</w:t>
      </w:r>
      <w:r w:rsidR="00105745">
        <w:rPr>
          <w:rFonts w:ascii="Times New Roman" w:hAnsi="Times New Roman"/>
          <w:sz w:val="26"/>
          <w:szCs w:val="26"/>
        </w:rPr>
        <w:t>2</w:t>
      </w:r>
      <w:r w:rsidR="00F54F2E">
        <w:rPr>
          <w:rFonts w:ascii="Times New Roman" w:hAnsi="Times New Roman"/>
          <w:sz w:val="26"/>
          <w:szCs w:val="26"/>
        </w:rPr>
        <w:t>2</w:t>
      </w:r>
      <w:r w:rsidRPr="00AF7AFC">
        <w:rPr>
          <w:rFonts w:ascii="Times New Roman" w:hAnsi="Times New Roman"/>
          <w:sz w:val="26"/>
          <w:szCs w:val="26"/>
        </w:rPr>
        <w:t>/20</w:t>
      </w:r>
      <w:r w:rsidR="00E75F1F" w:rsidRPr="00AF7AFC">
        <w:rPr>
          <w:rFonts w:ascii="Times New Roman" w:hAnsi="Times New Roman"/>
          <w:sz w:val="26"/>
          <w:szCs w:val="26"/>
        </w:rPr>
        <w:t>2</w:t>
      </w:r>
      <w:r w:rsidR="00F54F2E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учебный год</w:t>
      </w:r>
    </w:p>
    <w:p w:rsidR="008902A3" w:rsidRPr="009D4A04" w:rsidRDefault="008902A3" w:rsidP="00FB2DF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1. Цель и основные задачи объединения</w:t>
      </w:r>
    </w:p>
    <w:p w:rsidR="009D4A04" w:rsidRPr="009D4A04" w:rsidRDefault="009D4A04" w:rsidP="009D4A04">
      <w:pPr>
        <w:pStyle w:val="af"/>
        <w:tabs>
          <w:tab w:val="left" w:pos="142"/>
        </w:tabs>
        <w:ind w:firstLine="567"/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Цель: организация профессионального общения, обмена опытом, учебно-методической работы, курсов подготовки и повышения квалификации туристских кадров с педагогами дополнительного образования туристско-краеведческой направленности с целью повышения их профессиональной компетентности.</w:t>
      </w:r>
    </w:p>
    <w:p w:rsidR="009D4A04" w:rsidRPr="009D4A04" w:rsidRDefault="009D4A04" w:rsidP="009D4A04">
      <w:pPr>
        <w:pStyle w:val="af"/>
        <w:tabs>
          <w:tab w:val="left" w:pos="142"/>
        </w:tabs>
        <w:jc w:val="left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 xml:space="preserve">        Задачи: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методическое сопровождение реализации дополнительных общеразвивающих программ туристско-краеведческой направленности на основе проектных технологий;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формирование эффективной системы выявления, поддержки и развития способностей и талантов у детей и молодежи, вовлеченных в туристско-краеведческую деятельность;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9D4A04" w:rsidRPr="009D4A04" w:rsidRDefault="009D4A04" w:rsidP="00604F82">
      <w:pPr>
        <w:pStyle w:val="af"/>
        <w:numPr>
          <w:ilvl w:val="0"/>
          <w:numId w:val="21"/>
        </w:numPr>
        <w:tabs>
          <w:tab w:val="left" w:pos="142"/>
          <w:tab w:val="left" w:pos="426"/>
          <w:tab w:val="left" w:pos="567"/>
        </w:tabs>
        <w:jc w:val="both"/>
        <w:rPr>
          <w:b w:val="0"/>
          <w:sz w:val="26"/>
          <w:szCs w:val="26"/>
        </w:rPr>
      </w:pPr>
      <w:r w:rsidRPr="009D4A04">
        <w:rPr>
          <w:b w:val="0"/>
          <w:sz w:val="26"/>
          <w:szCs w:val="26"/>
        </w:rPr>
        <w:t>осуществление необходимых мер для использования научного и культурного потенциала города для совершенствования работы с кадрами городской муниципальной образовательной системы;</w:t>
      </w:r>
    </w:p>
    <w:p w:rsidR="009D4A04" w:rsidRPr="009D4A04" w:rsidRDefault="009D4A04" w:rsidP="00604F82">
      <w:pPr>
        <w:numPr>
          <w:ilvl w:val="0"/>
          <w:numId w:val="21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4A04">
        <w:rPr>
          <w:rFonts w:ascii="Times New Roman" w:hAnsi="Times New Roman"/>
          <w:sz w:val="26"/>
          <w:szCs w:val="26"/>
        </w:rPr>
        <w:t>организационно-методическое обеспечение календаря городских массовых мероприятий туристско-краеведческой направленности для обучающихся и воспитанников муниципальных образовательных организаций.</w:t>
      </w:r>
    </w:p>
    <w:p w:rsidR="00604F82" w:rsidRDefault="00604F82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7091A" w:rsidRDefault="0097091A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7091A" w:rsidRDefault="0097091A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7091A" w:rsidRDefault="0097091A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54F2E" w:rsidRPr="00604F82" w:rsidRDefault="00F54F2E" w:rsidP="0097091A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902A3" w:rsidRPr="00AF7AFC" w:rsidRDefault="008902A3" w:rsidP="00FB2DF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lastRenderedPageBreak/>
        <w:t>2. Результаты реализации плана деятельности</w:t>
      </w:r>
    </w:p>
    <w:p w:rsidR="008902A3" w:rsidRPr="00AF7AFC" w:rsidRDefault="008902A3" w:rsidP="00FB2DF3">
      <w:pPr>
        <w:pStyle w:val="a4"/>
        <w:numPr>
          <w:ilvl w:val="0"/>
          <w:numId w:val="1"/>
        </w:numPr>
        <w:ind w:left="0"/>
        <w:rPr>
          <w:sz w:val="26"/>
          <w:szCs w:val="26"/>
        </w:rPr>
      </w:pPr>
    </w:p>
    <w:p w:rsidR="008902A3" w:rsidRPr="00AF7AFC" w:rsidRDefault="008902A3" w:rsidP="005700B0">
      <w:pPr>
        <w:pStyle w:val="a4"/>
        <w:numPr>
          <w:ilvl w:val="1"/>
          <w:numId w:val="1"/>
        </w:numPr>
        <w:ind w:left="0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2.1. Разработанный пакет нормативного обеспечения (перечень)</w:t>
      </w:r>
    </w:p>
    <w:p w:rsidR="008902A3" w:rsidRPr="00AF7AFC" w:rsidRDefault="008902A3" w:rsidP="008A372F">
      <w:pPr>
        <w:pStyle w:val="a4"/>
        <w:numPr>
          <w:ilvl w:val="1"/>
          <w:numId w:val="1"/>
        </w:numPr>
        <w:spacing w:after="0"/>
        <w:ind w:left="0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6237"/>
        <w:gridCol w:w="2694"/>
      </w:tblGrid>
      <w:tr w:rsidR="008902A3" w:rsidRPr="00AF7AFC" w:rsidTr="0016662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902A3" w:rsidRPr="00AF7AFC" w:rsidRDefault="008902A3" w:rsidP="00D40D0D">
            <w:pPr>
              <w:pStyle w:val="a3"/>
              <w:snapToGrid w:val="0"/>
              <w:ind w:left="-57" w:right="-57"/>
            </w:pPr>
            <w:r w:rsidRPr="00AF7AFC">
              <w:t>№ п/п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Вид документа, уровень принявшего органа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902A3" w:rsidRPr="00AF7AFC" w:rsidRDefault="008902A3" w:rsidP="000A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Номер, дата документа</w:t>
            </w:r>
          </w:p>
        </w:tc>
      </w:tr>
      <w:tr w:rsidR="008902A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2A3" w:rsidRPr="00AF7AFC" w:rsidRDefault="008902A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902A3" w:rsidRDefault="009352E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2DFD" w:rsidRDefault="00862DFD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745" w:rsidRPr="00AF7AFC" w:rsidRDefault="00862DFD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902A3" w:rsidRDefault="009352EB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5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862DFD" w:rsidRDefault="00862DFD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="00D02FFE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02FFE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летне</w:t>
            </w:r>
            <w:r w:rsidR="00D02FFE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 w:rsidR="00D02FF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юных туристов города Челябинска.</w:t>
            </w:r>
          </w:p>
          <w:p w:rsidR="00105745" w:rsidRPr="00AF7AFC" w:rsidRDefault="00862DFD" w:rsidP="00F5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5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</w:t>
            </w:r>
            <w:r w:rsidR="00105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2A3" w:rsidRDefault="009352E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54F2E">
              <w:rPr>
                <w:rFonts w:ascii="Times New Roman" w:hAnsi="Times New Roman"/>
                <w:sz w:val="24"/>
                <w:szCs w:val="24"/>
              </w:rPr>
              <w:t>20</w:t>
            </w:r>
            <w:r w:rsidR="00D02FFE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F54F2E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F53F6">
              <w:rPr>
                <w:rFonts w:ascii="Times New Roman" w:hAnsi="Times New Roman"/>
                <w:sz w:val="24"/>
                <w:szCs w:val="24"/>
              </w:rPr>
              <w:t>2</w:t>
            </w:r>
            <w:r w:rsidR="00F54F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745" w:rsidRPr="00AF7AFC" w:rsidRDefault="00105745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DFD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DFD" w:rsidRPr="00AF7AFC" w:rsidRDefault="00862DFD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2DFD" w:rsidRDefault="006F204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42" w:rsidRDefault="006F204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</w:t>
            </w:r>
            <w:r w:rsidR="00540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0C5F" w:rsidRDefault="00540C5F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6E6E66" w:rsidRDefault="008E5808" w:rsidP="008E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62DFD" w:rsidRDefault="006F2042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проведения 5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6F2042" w:rsidRDefault="006F2042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 по результатам 5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540C5F" w:rsidRDefault="006E6E66" w:rsidP="002E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40C5F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40C5F">
              <w:rPr>
                <w:rFonts w:ascii="Times New Roman" w:hAnsi="Times New Roman"/>
                <w:sz w:val="24"/>
                <w:szCs w:val="24"/>
              </w:rPr>
              <w:t xml:space="preserve"> и призер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40C5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54F2E">
              <w:rPr>
                <w:rFonts w:ascii="Times New Roman" w:hAnsi="Times New Roman"/>
                <w:sz w:val="24"/>
                <w:szCs w:val="24"/>
              </w:rPr>
              <w:t>9</w:t>
            </w:r>
            <w:r w:rsidR="00540C5F">
              <w:rPr>
                <w:rFonts w:ascii="Times New Roman" w:hAnsi="Times New Roman"/>
                <w:sz w:val="24"/>
                <w:szCs w:val="24"/>
              </w:rPr>
              <w:t>-го летнего слета юных туристов города Челябинска.</w:t>
            </w:r>
          </w:p>
          <w:p w:rsidR="006E6E66" w:rsidRDefault="008E5808" w:rsidP="002E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на благодарность Комитета по дела</w:t>
            </w:r>
            <w:r w:rsidR="00F54F2E">
              <w:rPr>
                <w:rFonts w:ascii="Times New Roman" w:hAnsi="Times New Roman"/>
                <w:sz w:val="24"/>
                <w:szCs w:val="24"/>
              </w:rPr>
              <w:t>м образования города Челябинска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62DFD" w:rsidRDefault="006F2042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6E6E66">
              <w:rPr>
                <w:rFonts w:ascii="Times New Roman" w:hAnsi="Times New Roman"/>
                <w:sz w:val="24"/>
                <w:szCs w:val="24"/>
              </w:rPr>
              <w:t>49</w:t>
            </w:r>
            <w:r w:rsidR="00F54F2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</w:t>
            </w:r>
            <w:r w:rsidR="00F54F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F54F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2E671B">
              <w:rPr>
                <w:rFonts w:ascii="Times New Roman" w:hAnsi="Times New Roman"/>
                <w:sz w:val="24"/>
                <w:szCs w:val="24"/>
              </w:rPr>
              <w:t>2</w:t>
            </w:r>
            <w:r w:rsidR="00F54F2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E66" w:rsidRDefault="006E6E66" w:rsidP="006E6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3D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DE" w:rsidRPr="00AF7AFC" w:rsidRDefault="003B13D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3B13D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3B13D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курсов повышения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3DE" w:rsidRDefault="003B13DE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06/</w:t>
            </w:r>
            <w:r w:rsidR="006E6E66">
              <w:rPr>
                <w:rFonts w:ascii="Times New Roman" w:hAnsi="Times New Roman"/>
                <w:sz w:val="24"/>
                <w:szCs w:val="24"/>
              </w:rPr>
              <w:t>8</w:t>
            </w:r>
            <w:r w:rsidR="00F54F2E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3DE" w:rsidRDefault="003B13DE" w:rsidP="00F5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54F2E">
              <w:rPr>
                <w:rFonts w:ascii="Times New Roman" w:hAnsi="Times New Roman"/>
                <w:sz w:val="24"/>
                <w:szCs w:val="24"/>
              </w:rPr>
              <w:t>1</w:t>
            </w:r>
            <w:r w:rsidR="006E6E6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F204FA">
              <w:rPr>
                <w:rFonts w:ascii="Times New Roman" w:hAnsi="Times New Roman"/>
                <w:sz w:val="24"/>
                <w:szCs w:val="24"/>
              </w:rPr>
              <w:t>2</w:t>
            </w:r>
            <w:r w:rsidR="00F54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F4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F4E" w:rsidRPr="00AF7AFC" w:rsidRDefault="00964F4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4F4E" w:rsidRDefault="00964F4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964F4E" w:rsidRDefault="00964F4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F4E" w:rsidRDefault="00964F4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4F4E" w:rsidRDefault="00964F4E" w:rsidP="00E40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муниципального этапа областной конференции исследовательских краеведческих работ обучающихся «Отечество».</w:t>
            </w:r>
          </w:p>
          <w:p w:rsidR="00964F4E" w:rsidRDefault="00964F4E" w:rsidP="00E40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муниципального этапа областной конференции исследовательских краеведческих работ обучающихся «Отечество».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64F4E" w:rsidRDefault="00964F4E" w:rsidP="00B67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E6E66">
              <w:rPr>
                <w:rFonts w:ascii="Times New Roman" w:hAnsi="Times New Roman"/>
                <w:sz w:val="24"/>
                <w:szCs w:val="24"/>
              </w:rPr>
              <w:t>2</w:t>
            </w:r>
            <w:r w:rsidR="00B6700B">
              <w:rPr>
                <w:rFonts w:ascii="Times New Roman" w:hAnsi="Times New Roman"/>
                <w:sz w:val="24"/>
                <w:szCs w:val="24"/>
              </w:rPr>
              <w:t>4</w:t>
            </w:r>
            <w:r w:rsidR="006E6E66">
              <w:rPr>
                <w:rFonts w:ascii="Times New Roman" w:hAnsi="Times New Roman"/>
                <w:sz w:val="24"/>
                <w:szCs w:val="24"/>
              </w:rPr>
              <w:t>9</w:t>
            </w:r>
            <w:r w:rsidR="00B6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6E6E66">
              <w:rPr>
                <w:rFonts w:ascii="Times New Roman" w:hAnsi="Times New Roman"/>
                <w:sz w:val="24"/>
                <w:szCs w:val="24"/>
              </w:rPr>
              <w:t>1</w:t>
            </w:r>
            <w:r w:rsidR="00B6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</w:t>
            </w:r>
            <w:r w:rsidR="00E40F17">
              <w:rPr>
                <w:rFonts w:ascii="Times New Roman" w:hAnsi="Times New Roman"/>
                <w:sz w:val="24"/>
                <w:szCs w:val="24"/>
              </w:rPr>
              <w:t>2</w:t>
            </w:r>
            <w:r w:rsidR="00B670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59F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59F" w:rsidRPr="00AF7AFC" w:rsidRDefault="00F4159F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4159F" w:rsidRDefault="00F4159F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3B13DE" w:rsidRDefault="003B13D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13DE" w:rsidRDefault="003B13DE" w:rsidP="003B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5C764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5C764E" w:rsidRDefault="005C764E" w:rsidP="003B1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64E" w:rsidRDefault="005C764E" w:rsidP="005C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</w:t>
            </w:r>
            <w:r w:rsidR="00CE4C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CBB" w:rsidRDefault="00CE4CBB" w:rsidP="005C7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CBB" w:rsidRDefault="00CE4CBB" w:rsidP="00CE4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4159F" w:rsidRDefault="003B13D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итогах муниципального этапа областной конференции исследовательских краеведческих работ обучающихся «Отечество».</w:t>
            </w:r>
          </w:p>
          <w:p w:rsidR="003B13DE" w:rsidRDefault="003B13D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 итогам проведения муниципального этапа областной конференции исследовательских краеведческих работ обучающихся «Отечество».</w:t>
            </w:r>
          </w:p>
          <w:p w:rsidR="005C764E" w:rsidRDefault="00CE4CBB" w:rsidP="00CE4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э</w:t>
            </w:r>
            <w:r w:rsidR="005C764E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5C764E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C764E">
              <w:rPr>
                <w:rFonts w:ascii="Times New Roman" w:hAnsi="Times New Roman"/>
                <w:sz w:val="24"/>
                <w:szCs w:val="24"/>
              </w:rPr>
              <w:t xml:space="preserve"> муниципального этапа областной конференции исследовательских краеведческих работ обучающихся «Отечество».</w:t>
            </w:r>
          </w:p>
          <w:p w:rsidR="00CE4CBB" w:rsidRDefault="00CE4CBB" w:rsidP="00CE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педагогов – руководителей, подготовивших победителей и призеров муниципального этапа областной конференции исследовательских краеведческих работ обучающихся «Отечество».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4159F" w:rsidRDefault="003B13DE" w:rsidP="00FE4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</w:t>
            </w:r>
            <w:r w:rsidR="00FE4556">
              <w:rPr>
                <w:rFonts w:ascii="Times New Roman" w:hAnsi="Times New Roman"/>
                <w:sz w:val="24"/>
                <w:szCs w:val="24"/>
              </w:rPr>
              <w:t>925</w:t>
            </w:r>
            <w:r w:rsidR="002271CA">
              <w:rPr>
                <w:rFonts w:ascii="Times New Roman" w:hAnsi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E455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FE45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030EA5">
              <w:rPr>
                <w:rFonts w:ascii="Times New Roman" w:hAnsi="Times New Roman"/>
                <w:sz w:val="24"/>
                <w:szCs w:val="24"/>
              </w:rPr>
              <w:t>2</w:t>
            </w:r>
            <w:r w:rsidR="00FE45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069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69E" w:rsidRPr="00AF7AFC" w:rsidRDefault="00A3069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3069E" w:rsidRDefault="00A3069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A3069E" w:rsidRDefault="00A3069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3069E" w:rsidRDefault="00A3069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конкурса «Юный путешественник».</w:t>
            </w:r>
          </w:p>
          <w:p w:rsidR="00A3069E" w:rsidRDefault="00A3069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городского конкурса «Юный путешественник».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069E" w:rsidRDefault="00A3069E" w:rsidP="002E0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A254A">
              <w:rPr>
                <w:rFonts w:ascii="Times New Roman" w:hAnsi="Times New Roman"/>
                <w:sz w:val="24"/>
                <w:szCs w:val="24"/>
              </w:rPr>
              <w:t>2</w:t>
            </w:r>
            <w:r w:rsidR="002E0624">
              <w:rPr>
                <w:rFonts w:ascii="Times New Roman" w:hAnsi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2E062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4A25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E06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7230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230" w:rsidRPr="00AF7AFC" w:rsidRDefault="00477230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4518E" w:rsidRDefault="00B4518E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477230" w:rsidRDefault="00B4518E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A091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3A0911" w:rsidRDefault="003A0911" w:rsidP="003A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3A0911" w:rsidRDefault="003A0911" w:rsidP="003A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77230" w:rsidRDefault="00B4518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городского конкурса «Юный путешественник».</w:t>
            </w:r>
          </w:p>
          <w:p w:rsidR="003A0911" w:rsidRDefault="003A0911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18E" w:rsidRDefault="00B4518E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итогам проведения городского конкурса «Юный путешественник».</w:t>
            </w:r>
          </w:p>
          <w:p w:rsidR="003A0911" w:rsidRDefault="002E0624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– руководители, подготовившие п</w:t>
            </w:r>
            <w:r w:rsidR="003A0911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3A0911">
              <w:rPr>
                <w:rFonts w:ascii="Times New Roman" w:hAnsi="Times New Roman"/>
                <w:sz w:val="24"/>
                <w:szCs w:val="24"/>
              </w:rPr>
              <w:t xml:space="preserve"> и призер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A0911">
              <w:rPr>
                <w:rFonts w:ascii="Times New Roman" w:hAnsi="Times New Roman"/>
                <w:sz w:val="24"/>
                <w:szCs w:val="24"/>
              </w:rPr>
              <w:t xml:space="preserve"> городского конкурса «Юный путешественник».</w:t>
            </w:r>
          </w:p>
          <w:p w:rsidR="003A0911" w:rsidRDefault="002E0624" w:rsidP="002E0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э</w:t>
            </w:r>
            <w:r w:rsidR="003A0911">
              <w:rPr>
                <w:rFonts w:ascii="Times New Roman" w:hAnsi="Times New Roman"/>
                <w:sz w:val="24"/>
                <w:szCs w:val="24"/>
              </w:rPr>
              <w:t>кспертн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3A0911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A0911">
              <w:rPr>
                <w:rFonts w:ascii="Times New Roman" w:hAnsi="Times New Roman"/>
                <w:sz w:val="24"/>
                <w:szCs w:val="24"/>
              </w:rPr>
              <w:t xml:space="preserve"> городского конкурса «Юный путешественник».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77230" w:rsidRDefault="00B4518E" w:rsidP="002E0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A254A">
              <w:rPr>
                <w:rFonts w:ascii="Times New Roman" w:hAnsi="Times New Roman"/>
                <w:sz w:val="24"/>
                <w:szCs w:val="24"/>
              </w:rPr>
              <w:t>4</w:t>
            </w:r>
            <w:r w:rsidR="002E06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-у от 1</w:t>
            </w:r>
            <w:r w:rsidR="002E062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2E06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3630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630" w:rsidRPr="00AF7AFC" w:rsidRDefault="008B3630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630" w:rsidRDefault="008B3630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166629" w:rsidRDefault="00166629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29" w:rsidRDefault="00166629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629" w:rsidRDefault="00166629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630" w:rsidRDefault="008B3630" w:rsidP="0018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городском конкурсе исследовательских работ «К туристскому мастерству» отчетов о туристских походах и экспедициях среди обучающихся образовательных организаций</w:t>
            </w:r>
            <w:r w:rsidR="001666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629" w:rsidRDefault="00166629" w:rsidP="00166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конкурса исследовательских работ «К туристскому мастерству» отчетов о туристских походах и экспедициях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3630" w:rsidRDefault="00166629" w:rsidP="0030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06/</w:t>
            </w:r>
            <w:r w:rsidR="00CE6A00">
              <w:rPr>
                <w:rFonts w:ascii="Times New Roman" w:hAnsi="Times New Roman"/>
                <w:sz w:val="24"/>
                <w:szCs w:val="24"/>
              </w:rPr>
              <w:t>9</w:t>
            </w:r>
            <w:r w:rsidR="00302032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0203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020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302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2032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032" w:rsidRPr="00AF7AFC" w:rsidRDefault="00302032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02032" w:rsidRDefault="00302032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302032" w:rsidRDefault="00302032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032" w:rsidRDefault="00302032" w:rsidP="00B45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032" w:rsidRDefault="00302032" w:rsidP="0030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02032" w:rsidRDefault="00302032" w:rsidP="00CE6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об итогах городского Конкурса исследовательских работ «К туристскому мастерству»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отчетов о туристских походах и экспедициях среди обучающихся образовательных организаций.</w:t>
            </w:r>
          </w:p>
          <w:p w:rsidR="00302032" w:rsidRDefault="00302032" w:rsidP="00CE6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городского Конкурса исследовательских работ «К туристскому мастерству» отчетов о туристских походах и экспедициях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02032" w:rsidRDefault="00302032" w:rsidP="0030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06/11045 от 23.11.2022</w:t>
            </w:r>
          </w:p>
        </w:tc>
      </w:tr>
      <w:tr w:rsidR="003B13D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3DE" w:rsidRPr="00AF7AFC" w:rsidRDefault="003B13D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7213A9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7A0F78" w:rsidRDefault="007A0F78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F78" w:rsidRDefault="007A0F78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B13DE" w:rsidRDefault="007213A9" w:rsidP="0072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городском конкурсе на лучший туристско-краеведческий поход, спортивный поход или экспедицию среди обучающихся образовательных организаций</w:t>
            </w:r>
            <w:r w:rsidR="007A0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F78" w:rsidRDefault="006A41CA" w:rsidP="006A4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конкурса на лучший туристско-краеведческий поход, спортивный поход или экспедицию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B13DE" w:rsidRDefault="007213A9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06/</w:t>
            </w:r>
            <w:r w:rsidR="00302032">
              <w:rPr>
                <w:rFonts w:ascii="Times New Roman" w:hAnsi="Times New Roman"/>
                <w:sz w:val="24"/>
                <w:szCs w:val="24"/>
              </w:rPr>
              <w:t>9099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3A9" w:rsidRDefault="007213A9" w:rsidP="0030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D678C">
              <w:rPr>
                <w:rFonts w:ascii="Times New Roman" w:hAnsi="Times New Roman"/>
                <w:sz w:val="24"/>
                <w:szCs w:val="24"/>
              </w:rPr>
              <w:t>2</w:t>
            </w:r>
            <w:r w:rsidR="0030203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FD67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652241">
              <w:rPr>
                <w:rFonts w:ascii="Times New Roman" w:hAnsi="Times New Roman"/>
                <w:sz w:val="24"/>
                <w:szCs w:val="24"/>
              </w:rPr>
              <w:t>2</w:t>
            </w:r>
            <w:r w:rsidR="00302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2032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032" w:rsidRPr="00AF7AFC" w:rsidRDefault="00302032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02032" w:rsidRDefault="0030203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302032" w:rsidRDefault="0030203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032" w:rsidRDefault="0030203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032" w:rsidRDefault="0030203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письму Комитета по делам образования города Челябинска.</w:t>
            </w:r>
          </w:p>
          <w:p w:rsidR="00302032" w:rsidRDefault="0030203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032" w:rsidRDefault="00302032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032" w:rsidRDefault="00302032" w:rsidP="0030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02032" w:rsidRDefault="00302032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городского конкурса на лучший туристско-краеведческий поход, спортивный поход или экспедицию среди обучающихся образовательных организаций.</w:t>
            </w:r>
          </w:p>
          <w:p w:rsidR="00302032" w:rsidRDefault="00302032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городского Конкурса на лучший туристско-краеведческий поход, спортивный поход или экспедицию среди обучающихся образовательных организаций.</w:t>
            </w:r>
          </w:p>
          <w:p w:rsidR="00302032" w:rsidRDefault="00302032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экспертной комиссии.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02032" w:rsidRDefault="00302032" w:rsidP="00CC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06/11004 </w:t>
            </w:r>
          </w:p>
          <w:p w:rsidR="00302032" w:rsidRDefault="00302032" w:rsidP="00302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22.12.2022</w:t>
            </w:r>
          </w:p>
        </w:tc>
      </w:tr>
      <w:tr w:rsidR="00652241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241" w:rsidRPr="00AF7AFC" w:rsidRDefault="00652241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241" w:rsidRDefault="00BF7602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52241"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871B36" w:rsidP="00871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смотра-конкурса на лучшую организацию туристско-краеведческой работы среди образовательных организаций города Челябинска в 202</w:t>
            </w:r>
            <w:r w:rsidR="00CC7D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CC7D4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871B36" w:rsidRDefault="00871B36" w:rsidP="00871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смотре-конкурсе на лучшую организацию туристско-краеведческой работы среди образовательных организаций города Челябинска.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241" w:rsidRDefault="00871B36" w:rsidP="00CC7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C7D47">
              <w:rPr>
                <w:rFonts w:ascii="Times New Roman" w:hAnsi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CC7D4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C7D47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C7D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2241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241" w:rsidRPr="00AF7AFC" w:rsidRDefault="00652241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241" w:rsidRDefault="00652241" w:rsidP="00652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F760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приказу Комитета по делам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52241" w:rsidRDefault="00652241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результатах смотра-конкурса на лучшую организацию туристско-краеведческой работы среди образовательных организаций города Челябинска в 20</w:t>
            </w:r>
            <w:r w:rsidR="00BF7602">
              <w:rPr>
                <w:rFonts w:ascii="Times New Roman" w:hAnsi="Times New Roman"/>
                <w:sz w:val="24"/>
                <w:szCs w:val="24"/>
              </w:rPr>
              <w:t>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652241" w:rsidRDefault="00652241" w:rsidP="007A5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</w:t>
            </w:r>
            <w:r w:rsidR="007A587B">
              <w:rPr>
                <w:rFonts w:ascii="Times New Roman" w:hAnsi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городского смотра-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 на лучшую организацию туристско-краеведческой работы среди образовательных организаций города в 20</w:t>
            </w:r>
            <w:r w:rsidR="00BF7602">
              <w:rPr>
                <w:rFonts w:ascii="Times New Roman" w:hAnsi="Times New Roman"/>
                <w:sz w:val="24"/>
                <w:szCs w:val="24"/>
              </w:rPr>
              <w:t>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241" w:rsidRDefault="00652241" w:rsidP="007A5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906</w:t>
            </w:r>
            <w:r w:rsidR="002271CA">
              <w:rPr>
                <w:rFonts w:ascii="Times New Roman" w:hAnsi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7A58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A5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EA8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EA8" w:rsidRPr="00AF7AFC" w:rsidRDefault="00EE6EA8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E6EA8" w:rsidRDefault="00CE7927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E55CAE" w:rsidRDefault="00E55CA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CAE" w:rsidRDefault="00E55CAE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E6EA8" w:rsidRDefault="00CE7927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сбора детского туристско-краеведческого актива «Из дальних странствий возвратясь…»</w:t>
            </w:r>
            <w:r w:rsidR="00E55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CAE" w:rsidRDefault="00E55CAE" w:rsidP="00E55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городском сборе детского туристско-краеведческого актива «Из дальних странствий возвратясь…».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E7927" w:rsidRDefault="00CE7927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06/</w:t>
            </w:r>
            <w:r w:rsidR="004F1675">
              <w:rPr>
                <w:rFonts w:ascii="Times New Roman" w:hAnsi="Times New Roman"/>
                <w:sz w:val="24"/>
                <w:szCs w:val="24"/>
              </w:rPr>
              <w:t>10679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EA8" w:rsidRDefault="00CE7927" w:rsidP="004F1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F167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7B0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314B71">
              <w:rPr>
                <w:rFonts w:ascii="Times New Roman" w:hAnsi="Times New Roman"/>
                <w:sz w:val="24"/>
                <w:szCs w:val="24"/>
              </w:rPr>
              <w:t>2</w:t>
            </w:r>
            <w:r w:rsidR="004F16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4BB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4BB" w:rsidRPr="00AF7AFC" w:rsidRDefault="00C014BB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014BB" w:rsidRDefault="00C014B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E70F0B" w:rsidRDefault="00E70F0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0F0B" w:rsidRDefault="00E70F0B" w:rsidP="00552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014BB" w:rsidRDefault="00E70F0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городского сбора детского туристско-краеведческого актива «Из дальних странствий возвратясь…».</w:t>
            </w:r>
          </w:p>
          <w:p w:rsidR="00E70F0B" w:rsidRDefault="00E70F0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итогам </w:t>
            </w:r>
            <w:r w:rsidR="006D7B0E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сбора детского туристско-краеведческого актива «Из дальних странствий возвратясь…».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70F0B" w:rsidRDefault="00E70F0B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06 /</w:t>
            </w:r>
            <w:r w:rsidR="006D7B0E">
              <w:rPr>
                <w:rFonts w:ascii="Times New Roman" w:hAnsi="Times New Roman"/>
                <w:sz w:val="24"/>
                <w:szCs w:val="24"/>
              </w:rPr>
              <w:t>10</w:t>
            </w:r>
            <w:r w:rsidR="00571C96">
              <w:rPr>
                <w:rFonts w:ascii="Times New Roman" w:hAnsi="Times New Roman"/>
                <w:sz w:val="24"/>
                <w:szCs w:val="24"/>
              </w:rPr>
              <w:t>968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4BB" w:rsidRDefault="00E70F0B" w:rsidP="00571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71C9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D7B0E">
              <w:rPr>
                <w:rFonts w:ascii="Times New Roman" w:hAnsi="Times New Roman"/>
                <w:sz w:val="24"/>
                <w:szCs w:val="24"/>
              </w:rPr>
              <w:t>1</w:t>
            </w:r>
            <w:r w:rsidR="004E24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71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DEE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DEE" w:rsidRPr="00AF7AFC" w:rsidRDefault="002A7DEE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509E1" w:rsidRDefault="00D509E1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FE4859" w:rsidRDefault="003D1F27" w:rsidP="00FE4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E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BF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09E1"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6B2037" w:rsidRDefault="007B3BFA" w:rsidP="006B2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</w:t>
            </w:r>
            <w:r w:rsidR="00646976">
              <w:rPr>
                <w:rFonts w:ascii="Times New Roman" w:hAnsi="Times New Roman"/>
                <w:sz w:val="24"/>
                <w:szCs w:val="24"/>
              </w:rPr>
              <w:t xml:space="preserve">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A7DEE" w:rsidRDefault="00D509E1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="003D1F27">
              <w:rPr>
                <w:rFonts w:ascii="Times New Roman" w:hAnsi="Times New Roman"/>
                <w:sz w:val="24"/>
                <w:szCs w:val="24"/>
              </w:rPr>
              <w:t>4</w:t>
            </w:r>
            <w:r w:rsidR="006469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-го зимнего слета юных туристов города Челябинска.</w:t>
            </w:r>
          </w:p>
          <w:p w:rsidR="00FE4859" w:rsidRDefault="00D509E1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="003D1F27">
              <w:rPr>
                <w:rFonts w:ascii="Times New Roman" w:hAnsi="Times New Roman"/>
                <w:sz w:val="24"/>
                <w:szCs w:val="24"/>
              </w:rPr>
              <w:t>4</w:t>
            </w:r>
            <w:r w:rsidR="006469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3BF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зимнем слете юных туристов города Челябинска.</w:t>
            </w:r>
          </w:p>
          <w:p w:rsidR="006B2037" w:rsidRDefault="007B3BFA" w:rsidP="00906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4</w:t>
            </w:r>
            <w:r w:rsidR="006469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-го зимнего слета ю</w:t>
            </w:r>
            <w:r w:rsidR="00646976">
              <w:rPr>
                <w:rFonts w:ascii="Times New Roman" w:hAnsi="Times New Roman"/>
                <w:sz w:val="24"/>
                <w:szCs w:val="24"/>
              </w:rPr>
              <w:t>ных туристов города Челябинска.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A7DEE" w:rsidRDefault="00D509E1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46976"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64697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64697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6250" w:rsidRDefault="00906250" w:rsidP="007B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859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59" w:rsidRPr="00AF7AFC" w:rsidRDefault="00FE4859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E4859" w:rsidRDefault="003258E8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3258E8" w:rsidRDefault="003258E8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0A5B4E" w:rsidRDefault="000A5B4E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4C753C" w:rsidRDefault="004C753C" w:rsidP="00D50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E4859" w:rsidRDefault="003258E8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проведения </w:t>
            </w:r>
            <w:r w:rsidR="004C753C">
              <w:rPr>
                <w:rFonts w:ascii="Times New Roman" w:hAnsi="Times New Roman"/>
                <w:sz w:val="24"/>
                <w:szCs w:val="24"/>
              </w:rPr>
              <w:t>4</w:t>
            </w:r>
            <w:r w:rsidR="002001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="004C753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зимнего слета юных туристов.</w:t>
            </w:r>
          </w:p>
          <w:p w:rsidR="003258E8" w:rsidRDefault="003258E8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итогах </w:t>
            </w:r>
            <w:r w:rsidR="004C753C">
              <w:rPr>
                <w:rFonts w:ascii="Times New Roman" w:hAnsi="Times New Roman"/>
                <w:sz w:val="24"/>
                <w:szCs w:val="24"/>
              </w:rPr>
              <w:t>4</w:t>
            </w:r>
            <w:r w:rsidR="002001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="004C753C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зимнего слета юных туристов.</w:t>
            </w:r>
          </w:p>
          <w:p w:rsidR="000A5B4E" w:rsidRDefault="00612E31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5B4E">
              <w:rPr>
                <w:rFonts w:ascii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5B4E">
              <w:rPr>
                <w:rFonts w:ascii="Times New Roman" w:hAnsi="Times New Roman"/>
                <w:sz w:val="24"/>
                <w:szCs w:val="24"/>
              </w:rPr>
              <w:t xml:space="preserve"> и призер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A5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53C">
              <w:rPr>
                <w:rFonts w:ascii="Times New Roman" w:hAnsi="Times New Roman"/>
                <w:sz w:val="24"/>
                <w:szCs w:val="24"/>
              </w:rPr>
              <w:t>4</w:t>
            </w:r>
            <w:r w:rsidR="00200169">
              <w:rPr>
                <w:rFonts w:ascii="Times New Roman" w:hAnsi="Times New Roman"/>
                <w:sz w:val="24"/>
                <w:szCs w:val="24"/>
              </w:rPr>
              <w:t>2</w:t>
            </w:r>
            <w:r w:rsidR="004C753C">
              <w:rPr>
                <w:rFonts w:ascii="Times New Roman" w:hAnsi="Times New Roman"/>
                <w:sz w:val="24"/>
                <w:szCs w:val="24"/>
              </w:rPr>
              <w:t>-го городского зимнего слета юных туристов.</w:t>
            </w:r>
          </w:p>
          <w:p w:rsidR="004C753C" w:rsidRDefault="004C753C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на благодарность Комитета по делам образования города Челябинска.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E4859" w:rsidRDefault="003258E8" w:rsidP="0020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00169">
              <w:rPr>
                <w:rFonts w:ascii="Times New Roman" w:hAnsi="Times New Roman"/>
                <w:sz w:val="24"/>
                <w:szCs w:val="24"/>
              </w:rPr>
              <w:t>660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20016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001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00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135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135" w:rsidRPr="00AF7AFC" w:rsidRDefault="00AB1135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1135" w:rsidRDefault="00AB1135" w:rsidP="00AB1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AB1135" w:rsidRDefault="00AB1135" w:rsidP="00AB1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приказу Комитета по делам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1135" w:rsidRDefault="00AB1135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проведении городской конференции исследовательских краеведческих работ обучающихся «Юный исследователь»</w:t>
            </w:r>
          </w:p>
          <w:p w:rsidR="00AB1135" w:rsidRDefault="00AB1135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городской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краеведческих работ обучающихся «Юный исследователь»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B1135" w:rsidRDefault="00AB1135" w:rsidP="0020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44-у от 13.01.2023</w:t>
            </w:r>
          </w:p>
        </w:tc>
      </w:tr>
      <w:tr w:rsidR="00671EB5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EB5" w:rsidRPr="00AF7AFC" w:rsidRDefault="00671EB5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1EB5" w:rsidRDefault="00671EB5" w:rsidP="0067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671EB5" w:rsidRDefault="00671EB5" w:rsidP="0067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671EB5" w:rsidRDefault="00671EB5" w:rsidP="0067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EB5" w:rsidRDefault="00671EB5" w:rsidP="0067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671EB5" w:rsidRDefault="00671EB5" w:rsidP="0067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71EB5" w:rsidRDefault="00671EB5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городской конференции исследовательских краеведческих работ обучающихся «Юный исследователь»</w:t>
            </w:r>
          </w:p>
          <w:p w:rsidR="00671EB5" w:rsidRDefault="00671EB5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итогах проведения городской конференции исследовательских краеведческих работ обучающихся «Юный исследователь».</w:t>
            </w:r>
          </w:p>
          <w:p w:rsidR="00671EB5" w:rsidRDefault="00671EB5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экспертной комиссии городской конференции исследовательских краеведческих работ обучающихся «Юный исследователь».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1EB5" w:rsidRDefault="00671EB5" w:rsidP="0020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636-у от 28.03.2023</w:t>
            </w:r>
          </w:p>
        </w:tc>
      </w:tr>
      <w:tr w:rsidR="00FD78E4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E4" w:rsidRPr="00AF7AFC" w:rsidRDefault="00FD78E4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C753C" w:rsidRDefault="004C753C" w:rsidP="004C7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9962F9" w:rsidRDefault="004C753C" w:rsidP="00996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9962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D78E4" w:rsidRDefault="004C753C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городской краеведческой интернет-викторины «Тропою знаний».</w:t>
            </w:r>
          </w:p>
          <w:p w:rsidR="009962F9" w:rsidRDefault="004C753C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городской краеведческой инте</w:t>
            </w:r>
            <w:r w:rsidR="00B0553B">
              <w:rPr>
                <w:rFonts w:ascii="Times New Roman" w:hAnsi="Times New Roman"/>
                <w:sz w:val="24"/>
                <w:szCs w:val="24"/>
              </w:rPr>
              <w:t>рнет-викторины «Тропою знаний».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78E4" w:rsidRDefault="004C753C" w:rsidP="00B05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92289">
              <w:rPr>
                <w:rFonts w:ascii="Times New Roman" w:hAnsi="Times New Roman"/>
                <w:sz w:val="24"/>
                <w:szCs w:val="24"/>
              </w:rPr>
              <w:t>2</w:t>
            </w:r>
            <w:r w:rsidR="00B0553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B0553B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B055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597B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7B" w:rsidRPr="00AF7AFC" w:rsidRDefault="00E9597B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9597B" w:rsidRDefault="00E9597B" w:rsidP="00E9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E9597B" w:rsidRDefault="00E9597B" w:rsidP="00E9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E9597B" w:rsidRDefault="00E9597B" w:rsidP="00E95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9597B" w:rsidRDefault="00E9597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городской краеведческой интернет-викторины «Тропою знаний».</w:t>
            </w:r>
          </w:p>
          <w:p w:rsidR="00E9597B" w:rsidRDefault="00E9597B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E3798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итогам проведения городской краеведческой интернет-викторины «Тропою знаний».</w:t>
            </w:r>
          </w:p>
          <w:p w:rsidR="00E9597B" w:rsidRDefault="00E9597B" w:rsidP="00E3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40EA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983">
              <w:rPr>
                <w:rFonts w:ascii="Times New Roman" w:hAnsi="Times New Roman"/>
                <w:sz w:val="24"/>
                <w:szCs w:val="24"/>
              </w:rPr>
              <w:t>экспертной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интернет-викторины «Тропою знаний».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9597B" w:rsidRDefault="00E9597B" w:rsidP="00E3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640EA">
              <w:rPr>
                <w:rFonts w:ascii="Times New Roman" w:hAnsi="Times New Roman"/>
                <w:sz w:val="24"/>
                <w:szCs w:val="24"/>
              </w:rPr>
              <w:t>9</w:t>
            </w:r>
            <w:r w:rsidR="00E37983">
              <w:rPr>
                <w:rFonts w:ascii="Times New Roman" w:hAnsi="Times New Roman"/>
                <w:sz w:val="24"/>
                <w:szCs w:val="24"/>
              </w:rPr>
              <w:t>1</w:t>
            </w:r>
            <w:r w:rsidR="001640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1640EA">
              <w:rPr>
                <w:rFonts w:ascii="Times New Roman" w:hAnsi="Times New Roman"/>
                <w:sz w:val="24"/>
                <w:szCs w:val="24"/>
              </w:rPr>
              <w:t>2</w:t>
            </w:r>
            <w:r w:rsidR="00E379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E379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D7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73" w:rsidRPr="00AF7AFC" w:rsidRDefault="00FD4D7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D4D73" w:rsidRDefault="00FD4D73" w:rsidP="00FD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FD4D73" w:rsidRDefault="00FD4D73" w:rsidP="00FD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D4D73" w:rsidRDefault="00FD4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городского конкурса «Юный краевед».</w:t>
            </w:r>
          </w:p>
          <w:p w:rsidR="00FD4D73" w:rsidRDefault="00FD4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D73" w:rsidRDefault="00FD4D73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городского конкурса «Юный краевед».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D4D73" w:rsidRDefault="00FD4D73" w:rsidP="00CA0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A0AD5">
              <w:rPr>
                <w:rFonts w:ascii="Times New Roman" w:hAnsi="Times New Roman"/>
                <w:sz w:val="24"/>
                <w:szCs w:val="24"/>
              </w:rPr>
              <w:t>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CA0AD5">
              <w:rPr>
                <w:rFonts w:ascii="Times New Roman" w:hAnsi="Times New Roman"/>
                <w:sz w:val="24"/>
                <w:szCs w:val="24"/>
              </w:rPr>
              <w:t>1</w:t>
            </w:r>
            <w:r w:rsidR="007249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2495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A0A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5B4" w:rsidRPr="00AF7AFC" w:rsidTr="00CA0AD5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B4" w:rsidRPr="00AF7AFC" w:rsidRDefault="004A65B4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</w:tcPr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621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662167" w:rsidRDefault="00662167" w:rsidP="0066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 образования города Челябинска.</w:t>
            </w:r>
          </w:p>
          <w:p w:rsidR="00A038F6" w:rsidRDefault="00A038F6" w:rsidP="00A0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</w:tcPr>
          <w:p w:rsidR="004A65B4" w:rsidRDefault="007C1AAA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городского конкурса «Юный краевед».</w:t>
            </w:r>
          </w:p>
          <w:p w:rsidR="007C1AAA" w:rsidRDefault="007C1AAA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AAA" w:rsidRDefault="007C1AAA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справка по итогам проведения городского конкурса «Юный краевед».</w:t>
            </w:r>
          </w:p>
          <w:p w:rsidR="00662167" w:rsidRDefault="00662167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и призеры городского конкурса «Юный краевед».</w:t>
            </w:r>
          </w:p>
          <w:p w:rsidR="00A038F6" w:rsidRDefault="00A038F6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комиссия городского конкурса «Юный краевед».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65B4" w:rsidRDefault="007C1AAA" w:rsidP="0029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66216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1-у от </w:t>
            </w:r>
            <w:r w:rsidR="0066216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974B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621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5B4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B4" w:rsidRPr="00AF7AFC" w:rsidRDefault="004A65B4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4A65B4" w:rsidRDefault="004A65B4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9581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 приказу Комитета по делам образования города Челябинска.</w:t>
            </w:r>
          </w:p>
          <w:p w:rsidR="00A95816" w:rsidRPr="00CA0AD5" w:rsidRDefault="00A95816" w:rsidP="004A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 к приказу Комитета по делам</w:t>
            </w:r>
            <w:r w:rsidR="00CA0AD5">
              <w:rPr>
                <w:rFonts w:ascii="Times New Roman" w:hAnsi="Times New Roman"/>
                <w:sz w:val="24"/>
                <w:szCs w:val="24"/>
              </w:rPr>
              <w:t xml:space="preserve">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A65B4" w:rsidRDefault="004A65B4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  <w:p w:rsidR="004A65B4" w:rsidRDefault="004A65B4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проведении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  <w:p w:rsidR="00A95816" w:rsidRPr="00CA0AD5" w:rsidRDefault="00A95816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комитет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</w:t>
            </w:r>
            <w:r w:rsidR="00CA0AD5">
              <w:rPr>
                <w:rFonts w:ascii="Times New Roman" w:hAnsi="Times New Roman"/>
                <w:sz w:val="24"/>
                <w:szCs w:val="24"/>
              </w:rPr>
              <w:t>й игры «Знай и люби Челябинск».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A65B4" w:rsidRPr="00CA0AD5" w:rsidRDefault="004A65B4" w:rsidP="00CA0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95816">
              <w:rPr>
                <w:rFonts w:ascii="Times New Roman" w:hAnsi="Times New Roman"/>
                <w:sz w:val="24"/>
                <w:szCs w:val="24"/>
              </w:rPr>
              <w:t>6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 w:rsidR="00A9581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.03.202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3E4D" w:rsidRPr="00AF7AFC" w:rsidTr="00CA0AD5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E4D" w:rsidRPr="00AF7AFC" w:rsidRDefault="00223E4D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23E4D" w:rsidRDefault="007B16D9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  <w:p w:rsidR="007B16D9" w:rsidRDefault="007B16D9" w:rsidP="00CA0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по итогам проведения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="00CA0A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D5F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краеведческой игры «Знай и люби Челябинск».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3E4D" w:rsidRDefault="007B16D9" w:rsidP="006F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1112-у от 03.06.2021</w:t>
            </w:r>
          </w:p>
        </w:tc>
      </w:tr>
      <w:tr w:rsidR="00223E4D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E4D" w:rsidRPr="00AF7AFC" w:rsidRDefault="00223E4D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23E4D" w:rsidRPr="00223E4D" w:rsidRDefault="00223E4D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4AB" w:rsidRPr="00A434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434AB">
              <w:rPr>
                <w:rFonts w:ascii="Times New Roman" w:hAnsi="Times New Roman"/>
                <w:sz w:val="24"/>
                <w:szCs w:val="24"/>
              </w:rPr>
              <w:t>о</w:t>
            </w:r>
            <w:r w:rsidR="0093198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ервенств</w:t>
            </w:r>
            <w:r w:rsidR="0093198D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  <w:p w:rsidR="00223E4D" w:rsidRPr="00223E4D" w:rsidRDefault="00223E4D" w:rsidP="00A4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r w:rsidR="007E2687">
              <w:rPr>
                <w:rFonts w:ascii="Times New Roman" w:hAnsi="Times New Roman"/>
                <w:sz w:val="24"/>
                <w:szCs w:val="24"/>
              </w:rPr>
              <w:t>2</w:t>
            </w:r>
            <w:r w:rsidR="00A434AB" w:rsidRPr="00A434AB">
              <w:rPr>
                <w:rFonts w:ascii="Times New Roman" w:hAnsi="Times New Roman"/>
                <w:sz w:val="24"/>
                <w:szCs w:val="24"/>
              </w:rPr>
              <w:t>4</w:t>
            </w:r>
            <w:r w:rsidR="007E2687">
              <w:rPr>
                <w:rFonts w:ascii="Times New Roman" w:hAnsi="Times New Roman"/>
                <w:sz w:val="24"/>
                <w:szCs w:val="24"/>
              </w:rPr>
              <w:t>-</w:t>
            </w:r>
            <w:r w:rsidR="00A434AB">
              <w:rPr>
                <w:rFonts w:ascii="Times New Roman" w:hAnsi="Times New Roman"/>
                <w:sz w:val="24"/>
                <w:szCs w:val="24"/>
              </w:rPr>
              <w:t>ом</w:t>
            </w:r>
            <w:r w:rsidR="007E2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Первенств</w:t>
            </w:r>
            <w:r w:rsidR="00A434AB">
              <w:rPr>
                <w:rFonts w:ascii="Times New Roman" w:hAnsi="Times New Roman"/>
                <w:sz w:val="24"/>
                <w:szCs w:val="24"/>
              </w:rPr>
              <w:t>е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r w:rsidR="007E2687">
              <w:rPr>
                <w:rFonts w:ascii="Times New Roman" w:hAnsi="Times New Roman"/>
                <w:sz w:val="24"/>
                <w:szCs w:val="24"/>
              </w:rPr>
              <w:t>пешеходная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3E4D" w:rsidRPr="00A434AB" w:rsidRDefault="00223E4D" w:rsidP="00A4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№ 06/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4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3198D">
              <w:rPr>
                <w:rFonts w:ascii="Times New Roman" w:hAnsi="Times New Roman"/>
                <w:sz w:val="24"/>
                <w:szCs w:val="24"/>
              </w:rPr>
              <w:t>8</w:t>
            </w:r>
            <w:r w:rsidR="00A434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434A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.0</w:t>
            </w:r>
            <w:r w:rsidR="00A434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.202</w:t>
            </w:r>
            <w:r w:rsidR="00A434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159BF" w:rsidRPr="00AF7AFC" w:rsidTr="00A434AB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9BF" w:rsidRPr="00AF7AFC" w:rsidRDefault="00F159BF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159BF" w:rsidRPr="00223E4D" w:rsidRDefault="00F159BF" w:rsidP="00F1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Письмо Комитета по делам образования города Челябинска.</w:t>
            </w:r>
          </w:p>
          <w:p w:rsidR="00F159BF" w:rsidRPr="00223E4D" w:rsidRDefault="00F159BF" w:rsidP="00F1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9BF" w:rsidRPr="00223E4D" w:rsidRDefault="00F159BF" w:rsidP="00F15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 к письму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159BF" w:rsidRDefault="00F159BF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2</w:t>
            </w:r>
            <w:r w:rsidR="00A434AB" w:rsidRPr="00A434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-го П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  <w:p w:rsidR="00F159BF" w:rsidRPr="00223E4D" w:rsidRDefault="00F159BF" w:rsidP="006B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итогам проведения 2</w:t>
            </w:r>
            <w:r w:rsidR="006B7D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-го П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 w:val="24"/>
                <w:szCs w:val="24"/>
              </w:rPr>
              <w:t>пешеходная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образовательных организаций.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59BF" w:rsidRPr="00223E4D" w:rsidRDefault="007C1AAA" w:rsidP="006B7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16-06/</w:t>
            </w:r>
            <w:r w:rsidR="006B7D9A">
              <w:rPr>
                <w:rFonts w:ascii="Times New Roman" w:hAnsi="Times New Roman"/>
                <w:sz w:val="24"/>
                <w:szCs w:val="24"/>
              </w:rPr>
              <w:t>3942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6B7D9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B7D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6B7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1DF3" w:rsidRPr="00AF7AFC" w:rsidTr="00166629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DF3" w:rsidRPr="00AF7AFC" w:rsidRDefault="00451DF3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51DF3" w:rsidRPr="00223E4D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451DF3" w:rsidRDefault="00451DF3" w:rsidP="0045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B03E2F" w:rsidRDefault="00B03E2F" w:rsidP="00B0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E44C5B" w:rsidRDefault="00E44C5B" w:rsidP="00E44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</w:t>
            </w:r>
            <w:r w:rsidRPr="00223E4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города Челябинска.</w:t>
            </w:r>
          </w:p>
          <w:p w:rsidR="007238F4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7238F4" w:rsidRPr="00223E4D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проведении городского слета-соревнования «Зарница – Школа безопасности-202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проведении городского слета-соревнования «Зарница – Школа безопасности-202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1DF3" w:rsidRDefault="00451DF3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мероприятий городского слета-соревнования «Зарница – Школа безопасности-202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E2F" w:rsidRDefault="00B03E2F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 городского слета-соревнования «Зарница – Школа безопасности-202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44C5B" w:rsidRDefault="00E44C5B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судейской бригады городского слета-соревнования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«Зарница – Школа безопасности-202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38F4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финансировании проведения городского слета-соревнования «Зарница – Школа безопасности» в 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7238F4" w:rsidRDefault="007238F4" w:rsidP="00A43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расходов на проведение городского слета-соревнования «Зарница – Школа безопасности» на 202</w:t>
            </w:r>
            <w:r w:rsidR="00A434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51DF3" w:rsidRDefault="00900E33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873</w:t>
            </w:r>
            <w:r w:rsidR="00451DF3"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51DF3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Default="00AD7472" w:rsidP="00D4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472" w:rsidRPr="00223E4D" w:rsidRDefault="00AD7472" w:rsidP="0090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00E3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-у о</w:t>
            </w:r>
            <w:r w:rsidR="00E26C9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900E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00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436A" w:rsidRPr="00AF7AFC" w:rsidTr="00A434AB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6A" w:rsidRPr="00AF7AFC" w:rsidRDefault="0000436A" w:rsidP="00D40D0D">
            <w:pPr>
              <w:pStyle w:val="a3"/>
              <w:numPr>
                <w:ilvl w:val="0"/>
                <w:numId w:val="22"/>
              </w:numPr>
              <w:snapToGrid w:val="0"/>
              <w:ind w:left="0" w:firstLine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</w:tcPr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Комитета по делам образования города Челябинска.</w:t>
            </w:r>
          </w:p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приказу Комитета по делам образования города Челябинска.</w:t>
            </w:r>
          </w:p>
          <w:p w:rsidR="005E5404" w:rsidRDefault="005E5404" w:rsidP="005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5E5404" w:rsidRDefault="005E5404" w:rsidP="005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E4D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приказу</w:t>
            </w:r>
            <w:r w:rsidRPr="00223E4D">
              <w:rPr>
                <w:rFonts w:ascii="Times New Roman" w:hAnsi="Times New Roman"/>
                <w:sz w:val="24"/>
                <w:szCs w:val="24"/>
              </w:rPr>
              <w:t xml:space="preserve"> Комитета по делам образования города Челябинска.</w:t>
            </w:r>
          </w:p>
          <w:p w:rsidR="0000436A" w:rsidRDefault="0000436A" w:rsidP="005E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E540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приказу Комитета по делам образования города Челябинска.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</w:tcPr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проведения городского слета-соревнования «Зарница – Школа безопасности-202</w:t>
            </w:r>
            <w:r w:rsidR="00D26A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0436A" w:rsidRDefault="0000436A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итогам проведения городского слета-соревнования «Зарница – Школа безопасности-202</w:t>
            </w:r>
            <w:r w:rsidR="00D26A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5404" w:rsidRDefault="005E5404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Команды победителей и призеров городского слета-соревнования «Зарница – Школа безопасности-2022».</w:t>
            </w:r>
          </w:p>
          <w:p w:rsidR="005E5404" w:rsidRDefault="005E5404" w:rsidP="00140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команд участников городского слета-соревнования «Зарница – Школа безопасности-2022».</w:t>
            </w:r>
          </w:p>
          <w:p w:rsidR="0000436A" w:rsidRDefault="008B63FB" w:rsidP="00D2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 работавшие в составе судейских бригад, рабочих групп городского слета-соревнования «Зарница – Школа безопасности-202</w:t>
            </w:r>
            <w:r w:rsidR="00D26A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0436A" w:rsidRDefault="00D26A9C" w:rsidP="00D2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  <w:r w:rsidR="0000436A">
              <w:rPr>
                <w:rFonts w:ascii="Times New Roman" w:hAnsi="Times New Roman"/>
                <w:sz w:val="24"/>
                <w:szCs w:val="24"/>
              </w:rPr>
              <w:t xml:space="preserve">-у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0436A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02A3" w:rsidRPr="00AF7AFC" w:rsidRDefault="008902A3" w:rsidP="008A372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9372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86E34">
        <w:rPr>
          <w:rFonts w:ascii="Times New Roman" w:hAnsi="Times New Roman"/>
          <w:sz w:val="26"/>
          <w:szCs w:val="26"/>
        </w:rPr>
        <w:t>2</w:t>
      </w:r>
      <w:r w:rsidR="00950741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950741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было </w:t>
      </w:r>
      <w:r w:rsidR="00D26A9C" w:rsidRPr="00AF7AFC">
        <w:rPr>
          <w:rFonts w:ascii="Times New Roman" w:hAnsi="Times New Roman"/>
          <w:sz w:val="26"/>
          <w:szCs w:val="26"/>
        </w:rPr>
        <w:t>доработано и обновлено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D26A9C">
        <w:rPr>
          <w:rFonts w:ascii="Times New Roman" w:hAnsi="Times New Roman"/>
          <w:sz w:val="26"/>
          <w:szCs w:val="26"/>
        </w:rPr>
        <w:t>1</w:t>
      </w:r>
      <w:r w:rsidR="00950741">
        <w:rPr>
          <w:rFonts w:ascii="Times New Roman" w:hAnsi="Times New Roman"/>
          <w:sz w:val="26"/>
          <w:szCs w:val="26"/>
        </w:rPr>
        <w:t>4</w:t>
      </w:r>
      <w:r w:rsidRPr="00AF7AFC">
        <w:rPr>
          <w:rFonts w:ascii="Times New Roman" w:hAnsi="Times New Roman"/>
          <w:sz w:val="26"/>
          <w:szCs w:val="26"/>
        </w:rPr>
        <w:t xml:space="preserve"> Положений о проведении мероприятий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Pr="00AF7AFC">
        <w:rPr>
          <w:rFonts w:ascii="Times New Roman" w:hAnsi="Times New Roman"/>
          <w:sz w:val="26"/>
          <w:szCs w:val="26"/>
        </w:rPr>
        <w:t xml:space="preserve">массовых мероприятий, подготовлено </w:t>
      </w:r>
      <w:r w:rsidR="00413566">
        <w:rPr>
          <w:rFonts w:ascii="Times New Roman" w:hAnsi="Times New Roman"/>
          <w:sz w:val="26"/>
          <w:szCs w:val="26"/>
        </w:rPr>
        <w:t>2</w:t>
      </w:r>
      <w:r w:rsidR="00950741">
        <w:rPr>
          <w:rFonts w:ascii="Times New Roman" w:hAnsi="Times New Roman"/>
          <w:sz w:val="26"/>
          <w:szCs w:val="26"/>
        </w:rPr>
        <w:t>9</w:t>
      </w:r>
      <w:r w:rsidRPr="00AF7AFC">
        <w:rPr>
          <w:rFonts w:ascii="Times New Roman" w:hAnsi="Times New Roman"/>
          <w:sz w:val="26"/>
          <w:szCs w:val="26"/>
        </w:rPr>
        <w:t xml:space="preserve"> проект</w:t>
      </w:r>
      <w:r w:rsidR="00413566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приказ</w:t>
      </w:r>
      <w:r w:rsidR="00413566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D26A9C">
        <w:rPr>
          <w:rFonts w:ascii="Times New Roman" w:hAnsi="Times New Roman"/>
          <w:sz w:val="26"/>
          <w:szCs w:val="26"/>
        </w:rPr>
        <w:t xml:space="preserve">и писем </w:t>
      </w:r>
      <w:r w:rsidRPr="00AF7AFC">
        <w:rPr>
          <w:rFonts w:ascii="Times New Roman" w:hAnsi="Times New Roman"/>
          <w:sz w:val="26"/>
          <w:szCs w:val="26"/>
        </w:rPr>
        <w:t xml:space="preserve">о проведении </w:t>
      </w:r>
      <w:r w:rsidR="00EB1EFA">
        <w:rPr>
          <w:rFonts w:ascii="Times New Roman" w:hAnsi="Times New Roman"/>
          <w:sz w:val="26"/>
          <w:szCs w:val="26"/>
        </w:rPr>
        <w:t xml:space="preserve">и итогах проведения </w:t>
      </w:r>
      <w:r w:rsidRPr="00AF7AFC">
        <w:rPr>
          <w:rFonts w:ascii="Times New Roman" w:hAnsi="Times New Roman"/>
          <w:sz w:val="26"/>
          <w:szCs w:val="26"/>
        </w:rPr>
        <w:t xml:space="preserve">мероприятий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Pr="00AF7AFC">
        <w:rPr>
          <w:rFonts w:ascii="Times New Roman" w:hAnsi="Times New Roman"/>
          <w:sz w:val="26"/>
          <w:szCs w:val="26"/>
        </w:rPr>
        <w:t xml:space="preserve">массовых мероприятий, разработано </w:t>
      </w:r>
      <w:r w:rsidR="0019042A">
        <w:rPr>
          <w:rFonts w:ascii="Times New Roman" w:hAnsi="Times New Roman"/>
          <w:sz w:val="26"/>
          <w:szCs w:val="26"/>
        </w:rPr>
        <w:t>5</w:t>
      </w:r>
      <w:r w:rsidRPr="00AF7AFC">
        <w:rPr>
          <w:rFonts w:ascii="Times New Roman" w:hAnsi="Times New Roman"/>
          <w:sz w:val="26"/>
          <w:szCs w:val="26"/>
        </w:rPr>
        <w:t xml:space="preserve"> методических мероприятий</w:t>
      </w:r>
      <w:r w:rsidR="00EB1EFA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BC7511" w:rsidRPr="00AF7AFC" w:rsidRDefault="00F12F0F" w:rsidP="009372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Проекты Положений всех мероприятий туристско-краеведческой направленности </w:t>
      </w:r>
      <w:r w:rsidR="008B5A1C">
        <w:rPr>
          <w:rFonts w:ascii="Times New Roman" w:hAnsi="Times New Roman"/>
          <w:sz w:val="26"/>
          <w:szCs w:val="26"/>
        </w:rPr>
        <w:t>до начала учебного годы были выложены на сайте МБУДО «СЮТур г. Челябинск»</w:t>
      </w:r>
      <w:r w:rsidR="002109AD">
        <w:rPr>
          <w:rFonts w:ascii="Times New Roman" w:hAnsi="Times New Roman"/>
          <w:sz w:val="26"/>
          <w:szCs w:val="26"/>
        </w:rPr>
        <w:t xml:space="preserve"> в разделе «Оператор городских образовательных событий». Это позволило всем заинтересованным лицам </w:t>
      </w:r>
      <w:r w:rsidR="00937215">
        <w:rPr>
          <w:rFonts w:ascii="Times New Roman" w:hAnsi="Times New Roman"/>
          <w:sz w:val="26"/>
          <w:szCs w:val="26"/>
        </w:rPr>
        <w:t>о</w:t>
      </w:r>
      <w:r w:rsidR="002109AD">
        <w:rPr>
          <w:rFonts w:ascii="Times New Roman" w:hAnsi="Times New Roman"/>
          <w:sz w:val="26"/>
          <w:szCs w:val="26"/>
        </w:rPr>
        <w:t>знакомиться с содержанием предлагаемых мероприятий и спланировать подготовку своих воспитанников для дальнейшего участия в рекомендуемых образовательных событиях.</w:t>
      </w:r>
    </w:p>
    <w:p w:rsidR="008902A3" w:rsidRPr="00AF7AFC" w:rsidRDefault="008902A3" w:rsidP="008A372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A3" w:rsidRPr="00AF7AFC" w:rsidRDefault="00BC7511" w:rsidP="008A372F">
      <w:pPr>
        <w:spacing w:after="0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br w:type="page"/>
      </w:r>
      <w:r w:rsidR="008902A3" w:rsidRPr="00AF7AFC">
        <w:rPr>
          <w:rFonts w:ascii="Times New Roman" w:hAnsi="Times New Roman"/>
          <w:sz w:val="26"/>
          <w:szCs w:val="26"/>
        </w:rPr>
        <w:lastRenderedPageBreak/>
        <w:t>2.2. Проведение методических мероприятий</w:t>
      </w:r>
    </w:p>
    <w:p w:rsidR="008902A3" w:rsidRPr="00AF7AFC" w:rsidRDefault="008902A3" w:rsidP="008A3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101"/>
        <w:gridCol w:w="2126"/>
        <w:gridCol w:w="850"/>
        <w:gridCol w:w="1560"/>
        <w:gridCol w:w="1275"/>
        <w:gridCol w:w="1134"/>
        <w:gridCol w:w="1701"/>
        <w:gridCol w:w="1701"/>
        <w:gridCol w:w="1418"/>
        <w:gridCol w:w="1276"/>
      </w:tblGrid>
      <w:tr w:rsidR="008902A3" w:rsidRPr="00AF7AFC" w:rsidTr="00F75757">
        <w:tc>
          <w:tcPr>
            <w:tcW w:w="459" w:type="dxa"/>
            <w:vMerge w:val="restart"/>
          </w:tcPr>
          <w:p w:rsidR="008902A3" w:rsidRPr="00AF7AFC" w:rsidRDefault="008902A3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1101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проведения мероприятия</w:t>
            </w:r>
          </w:p>
        </w:tc>
        <w:tc>
          <w:tcPr>
            <w:tcW w:w="2126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850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560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Организаторы мероприятия</w:t>
            </w:r>
          </w:p>
        </w:tc>
        <w:tc>
          <w:tcPr>
            <w:tcW w:w="1275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Соорганизаторы мероприятия</w:t>
            </w:r>
          </w:p>
        </w:tc>
        <w:tc>
          <w:tcPr>
            <w:tcW w:w="1134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Социальные партнеры</w:t>
            </w:r>
          </w:p>
        </w:tc>
        <w:tc>
          <w:tcPr>
            <w:tcW w:w="4820" w:type="dxa"/>
            <w:gridSpan w:val="3"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Специалисты, привлечённые для проведения мероприятия</w:t>
            </w:r>
          </w:p>
        </w:tc>
        <w:tc>
          <w:tcPr>
            <w:tcW w:w="1276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Рекомендации по итогам мероприятия</w:t>
            </w:r>
          </w:p>
        </w:tc>
      </w:tr>
      <w:tr w:rsidR="008902A3" w:rsidRPr="00AF7AFC" w:rsidTr="00F75757">
        <w:trPr>
          <w:cantSplit/>
          <w:trHeight w:val="1756"/>
        </w:trPr>
        <w:tc>
          <w:tcPr>
            <w:tcW w:w="459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ФИО (полностью)</w:t>
            </w:r>
          </w:p>
        </w:tc>
        <w:tc>
          <w:tcPr>
            <w:tcW w:w="1701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Место работы (название организации в соответствии с Уставами)</w:t>
            </w:r>
          </w:p>
        </w:tc>
        <w:tc>
          <w:tcPr>
            <w:tcW w:w="1418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7AFC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27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322F" w:rsidRPr="00AF7AFC" w:rsidTr="00F75757">
        <w:tc>
          <w:tcPr>
            <w:tcW w:w="459" w:type="dxa"/>
          </w:tcPr>
          <w:p w:rsidR="00F4322F" w:rsidRPr="00AF7AFC" w:rsidRDefault="00F4322F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F4322F" w:rsidRPr="008C4007" w:rsidRDefault="00A50EA6" w:rsidP="00A50EA6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Городское методич. совещание</w:t>
            </w:r>
          </w:p>
        </w:tc>
        <w:tc>
          <w:tcPr>
            <w:tcW w:w="2126" w:type="dxa"/>
          </w:tcPr>
          <w:p w:rsidR="00F4322F" w:rsidRPr="008C4007" w:rsidRDefault="00950741" w:rsidP="00EE73E5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Интеграция Федеральных, региональных образовательных проектов в муниципальную систему дополнительного образования туристско-краеведческой направленности</w:t>
            </w:r>
          </w:p>
        </w:tc>
        <w:tc>
          <w:tcPr>
            <w:tcW w:w="850" w:type="dxa"/>
          </w:tcPr>
          <w:p w:rsidR="00E23A1D" w:rsidRDefault="00A50EA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EE73E5">
              <w:rPr>
                <w:rFonts w:ascii="Times New Roman" w:hAnsi="Times New Roman"/>
                <w:lang w:eastAsia="ar-SA"/>
              </w:rPr>
              <w:t>4</w:t>
            </w:r>
            <w:r w:rsidR="00E23A1D">
              <w:rPr>
                <w:rFonts w:ascii="Times New Roman" w:hAnsi="Times New Roman"/>
                <w:lang w:eastAsia="ar-SA"/>
              </w:rPr>
              <w:t>.</w:t>
            </w:r>
            <w:r w:rsidR="00EE73E5">
              <w:rPr>
                <w:rFonts w:ascii="Times New Roman" w:hAnsi="Times New Roman"/>
                <w:lang w:eastAsia="ar-SA"/>
              </w:rPr>
              <w:t>10</w:t>
            </w:r>
            <w:r w:rsidR="00E23A1D">
              <w:rPr>
                <w:rFonts w:ascii="Times New Roman" w:hAnsi="Times New Roman"/>
                <w:lang w:eastAsia="ar-SA"/>
              </w:rPr>
              <w:t>.</w:t>
            </w:r>
          </w:p>
          <w:p w:rsidR="00F4322F" w:rsidRPr="008C4007" w:rsidRDefault="00E23A1D" w:rsidP="00950741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  <w:r w:rsidR="00EE73E5">
              <w:rPr>
                <w:rFonts w:ascii="Times New Roman" w:hAnsi="Times New Roman"/>
                <w:lang w:eastAsia="ar-SA"/>
              </w:rPr>
              <w:t>2</w:t>
            </w:r>
            <w:r w:rsidR="00950741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560" w:type="dxa"/>
          </w:tcPr>
          <w:p w:rsidR="00F4322F" w:rsidRPr="008C4007" w:rsidRDefault="00E23A1D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F4322F" w:rsidRPr="008C4007" w:rsidRDefault="00F4322F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F4322F" w:rsidRDefault="00EE73E5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</w:t>
            </w:r>
            <w:r w:rsidR="00773A15">
              <w:rPr>
                <w:rFonts w:ascii="Times New Roman" w:hAnsi="Times New Roman"/>
                <w:color w:val="000000"/>
              </w:rPr>
              <w:t>ДО</w:t>
            </w:r>
            <w:r>
              <w:rPr>
                <w:rFonts w:ascii="Times New Roman" w:hAnsi="Times New Roman"/>
                <w:color w:val="000000"/>
              </w:rPr>
              <w:t xml:space="preserve"> «ОЦДОД»</w:t>
            </w:r>
          </w:p>
          <w:p w:rsidR="00EE73E5" w:rsidRPr="008C4007" w:rsidRDefault="00EE73E5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МАУДО «ЦДЮТур «Космос»</w:t>
            </w:r>
          </w:p>
        </w:tc>
        <w:tc>
          <w:tcPr>
            <w:tcW w:w="1701" w:type="dxa"/>
          </w:tcPr>
          <w:p w:rsid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A50EA6" w:rsidRDefault="00A50EA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F75757" w:rsidRPr="008C4007" w:rsidRDefault="00F75757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F75757" w:rsidRP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F4322F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F75757" w:rsidRDefault="00F75757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F4322F" w:rsidRPr="00AF7AFC" w:rsidRDefault="00F4322F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9042A" w:rsidRPr="00AF7AFC" w:rsidTr="00F75757">
        <w:tc>
          <w:tcPr>
            <w:tcW w:w="459" w:type="dxa"/>
          </w:tcPr>
          <w:p w:rsidR="0019042A" w:rsidRPr="00AF7AFC" w:rsidRDefault="0019042A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19042A" w:rsidRPr="008C4007" w:rsidRDefault="0019042A" w:rsidP="0095074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5</w:t>
            </w:r>
            <w:r w:rsidR="00950741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-го летнего слета юных туристов г.Челябинска</w:t>
            </w:r>
          </w:p>
        </w:tc>
        <w:tc>
          <w:tcPr>
            <w:tcW w:w="850" w:type="dxa"/>
          </w:tcPr>
          <w:p w:rsidR="0019042A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  <w:r w:rsidR="00950741">
              <w:rPr>
                <w:rFonts w:ascii="Times New Roman" w:hAnsi="Times New Roman"/>
                <w:lang w:eastAsia="ar-SA"/>
              </w:rPr>
              <w:t>4</w:t>
            </w:r>
            <w:r w:rsidR="0019042A">
              <w:rPr>
                <w:rFonts w:ascii="Times New Roman" w:hAnsi="Times New Roman"/>
                <w:lang w:eastAsia="ar-SA"/>
              </w:rPr>
              <w:t>.</w:t>
            </w:r>
            <w:r>
              <w:rPr>
                <w:rFonts w:ascii="Times New Roman" w:hAnsi="Times New Roman"/>
                <w:lang w:eastAsia="ar-SA"/>
              </w:rPr>
              <w:t>09</w:t>
            </w:r>
            <w:r w:rsidR="0019042A">
              <w:rPr>
                <w:rFonts w:ascii="Times New Roman" w:hAnsi="Times New Roman"/>
                <w:lang w:eastAsia="ar-SA"/>
              </w:rPr>
              <w:t>.</w:t>
            </w:r>
          </w:p>
          <w:p w:rsidR="0019042A" w:rsidRPr="008C4007" w:rsidRDefault="0019042A" w:rsidP="00950741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</w:t>
            </w:r>
            <w:r w:rsidR="00950741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560" w:type="dxa"/>
          </w:tcPr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109AD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МАУДО «ЦДЮТур «Космос»</w:t>
            </w:r>
          </w:p>
        </w:tc>
        <w:tc>
          <w:tcPr>
            <w:tcW w:w="1701" w:type="dxa"/>
          </w:tcPr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19042A" w:rsidRPr="008C4007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19042A" w:rsidRPr="00F4322F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19042A" w:rsidRDefault="0019042A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9042A" w:rsidRPr="00AF7AFC" w:rsidRDefault="0019042A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50741" w:rsidRPr="00AF7AFC" w:rsidTr="00F75757">
        <w:tc>
          <w:tcPr>
            <w:tcW w:w="459" w:type="dxa"/>
          </w:tcPr>
          <w:p w:rsidR="00950741" w:rsidRPr="00AF7AFC" w:rsidRDefault="00950741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950741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950741" w:rsidRDefault="00950741" w:rsidP="0095074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BC06E1">
              <w:rPr>
                <w:rFonts w:ascii="Times New Roman" w:hAnsi="Times New Roman"/>
              </w:rPr>
              <w:t>Подготовка и проведение семинара в рамках городского конкурса «Юный исследователь» на тему «Исследовательская деятельность обучающихся:</w:t>
            </w:r>
            <w:r>
              <w:rPr>
                <w:rFonts w:ascii="Times New Roman" w:hAnsi="Times New Roman"/>
              </w:rPr>
              <w:t xml:space="preserve"> </w:t>
            </w:r>
            <w:r w:rsidRPr="00BC06E1">
              <w:rPr>
                <w:rFonts w:ascii="Times New Roman" w:hAnsi="Times New Roman"/>
              </w:rPr>
              <w:lastRenderedPageBreak/>
              <w:t>формы и пути осуществления»</w:t>
            </w:r>
          </w:p>
        </w:tc>
        <w:tc>
          <w:tcPr>
            <w:tcW w:w="850" w:type="dxa"/>
          </w:tcPr>
          <w:p w:rsidR="00950741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19.01. 2023</w:t>
            </w:r>
          </w:p>
        </w:tc>
        <w:tc>
          <w:tcPr>
            <w:tcW w:w="1560" w:type="dxa"/>
          </w:tcPr>
          <w:p w:rsidR="00950741" w:rsidRPr="008C4007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950741" w:rsidRPr="008C4007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06E1">
              <w:rPr>
                <w:rFonts w:ascii="Times New Roman" w:hAnsi="Times New Roman"/>
              </w:rPr>
              <w:t>МКУК «Централизованная библиотечная система» города Челябинска</w:t>
            </w:r>
          </w:p>
        </w:tc>
        <w:tc>
          <w:tcPr>
            <w:tcW w:w="1134" w:type="dxa"/>
          </w:tcPr>
          <w:p w:rsidR="00950741" w:rsidRPr="007030D0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</w:p>
        </w:tc>
        <w:tc>
          <w:tcPr>
            <w:tcW w:w="1701" w:type="dxa"/>
          </w:tcPr>
          <w:p w:rsidR="00950741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950741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18" w:type="dxa"/>
          </w:tcPr>
          <w:p w:rsidR="00950741" w:rsidRDefault="00950741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950741" w:rsidRPr="00AF7AFC" w:rsidRDefault="00950741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09AD" w:rsidRPr="00AF7AFC" w:rsidTr="00F75757">
        <w:tc>
          <w:tcPr>
            <w:tcW w:w="459" w:type="dxa"/>
          </w:tcPr>
          <w:p w:rsidR="002109AD" w:rsidRPr="00AF7AFC" w:rsidRDefault="002109AD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109AD" w:rsidRPr="008C4007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2109AD" w:rsidRDefault="002109AD" w:rsidP="002109AD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Cs w:val="24"/>
              </w:rPr>
              <w:t>лыжная</w:t>
            </w:r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0" w:type="dxa"/>
          </w:tcPr>
          <w:p w:rsidR="002109AD" w:rsidRDefault="002109AD" w:rsidP="00950741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  <w:r w:rsidR="00950741">
              <w:rPr>
                <w:rFonts w:ascii="Times New Roman" w:hAnsi="Times New Roman"/>
                <w:lang w:eastAsia="ar-SA"/>
              </w:rPr>
              <w:t>7</w:t>
            </w:r>
            <w:r>
              <w:rPr>
                <w:rFonts w:ascii="Times New Roman" w:hAnsi="Times New Roman"/>
                <w:lang w:eastAsia="ar-SA"/>
              </w:rPr>
              <w:t>.01. 202</w:t>
            </w:r>
            <w:r w:rsidR="00950741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560" w:type="dxa"/>
          </w:tcPr>
          <w:p w:rsidR="002109AD" w:rsidRPr="008C4007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2109AD" w:rsidRPr="008C4007" w:rsidRDefault="002109AD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  <w:p w:rsidR="002109AD" w:rsidRPr="008C4007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МАУДО «ЦДЮТур «Космос»</w:t>
            </w:r>
          </w:p>
        </w:tc>
        <w:tc>
          <w:tcPr>
            <w:tcW w:w="1701" w:type="dxa"/>
          </w:tcPr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109AD" w:rsidRPr="008C4007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2109AD" w:rsidRPr="00F4322F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109AD" w:rsidRDefault="002109AD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109AD" w:rsidRPr="00AF7AFC" w:rsidRDefault="002109AD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22C36" w:rsidRPr="00AF7AFC" w:rsidTr="00F75757">
        <w:tc>
          <w:tcPr>
            <w:tcW w:w="459" w:type="dxa"/>
          </w:tcPr>
          <w:p w:rsidR="00222C36" w:rsidRPr="00AF7AFC" w:rsidRDefault="00222C36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222C36" w:rsidRDefault="00222C36" w:rsidP="00222C36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Совещание</w:t>
            </w:r>
          </w:p>
        </w:tc>
        <w:tc>
          <w:tcPr>
            <w:tcW w:w="2126" w:type="dxa"/>
          </w:tcPr>
          <w:p w:rsidR="00222C36" w:rsidRPr="008E0F71" w:rsidRDefault="00222C36" w:rsidP="001A3E4B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Установочное совещание главной судейской коллегии с представителями команд-участниц Кубка Челябинской области по лыжному контрольно-туристскому маршруту</w:t>
            </w:r>
            <w:r w:rsidR="001A3E4B">
              <w:rPr>
                <w:rFonts w:ascii="Times New Roman" w:hAnsi="Times New Roman"/>
                <w:szCs w:val="24"/>
              </w:rPr>
              <w:t xml:space="preserve"> (дистанционно)</w:t>
            </w:r>
          </w:p>
        </w:tc>
        <w:tc>
          <w:tcPr>
            <w:tcW w:w="850" w:type="dxa"/>
          </w:tcPr>
          <w:p w:rsidR="00222C36" w:rsidRDefault="00222C36" w:rsidP="00446DE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09.02. 202</w:t>
            </w:r>
            <w:r w:rsidR="00446DE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560" w:type="dxa"/>
          </w:tcPr>
          <w:p w:rsidR="00222C36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ГБУДО «ОЦДОД»</w:t>
            </w:r>
          </w:p>
          <w:p w:rsidR="00222C36" w:rsidRPr="008C4007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222C36" w:rsidRPr="008C4007" w:rsidRDefault="00222C36" w:rsidP="008B5A1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Cs w:val="33"/>
              </w:rPr>
              <w:t>Р</w:t>
            </w:r>
            <w:r w:rsidRPr="007030D0">
              <w:rPr>
                <w:rFonts w:ascii="Times New Roman" w:hAnsi="Times New Roman"/>
                <w:bCs/>
                <w:szCs w:val="33"/>
              </w:rPr>
              <w:t>ФСОО «ФСТЧ</w:t>
            </w:r>
            <w:r>
              <w:rPr>
                <w:rFonts w:ascii="Times New Roman" w:hAnsi="Times New Roman"/>
                <w:bCs/>
                <w:szCs w:val="33"/>
              </w:rPr>
              <w:t>О</w:t>
            </w:r>
            <w:r w:rsidRPr="007030D0">
              <w:rPr>
                <w:rFonts w:ascii="Times New Roman" w:hAnsi="Times New Roman"/>
                <w:bCs/>
                <w:szCs w:val="33"/>
              </w:rPr>
              <w:t>»</w:t>
            </w:r>
          </w:p>
        </w:tc>
        <w:tc>
          <w:tcPr>
            <w:tcW w:w="1134" w:type="dxa"/>
          </w:tcPr>
          <w:p w:rsidR="00222C36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  <w:p w:rsidR="00222C36" w:rsidRPr="007030D0" w:rsidRDefault="00222C36" w:rsidP="00222C36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  <w:r>
              <w:rPr>
                <w:rFonts w:ascii="Times New Roman" w:hAnsi="Times New Roman"/>
                <w:color w:val="000000"/>
              </w:rPr>
              <w:t>МАУДО «ЦДЮТур «Космос»</w:t>
            </w:r>
          </w:p>
        </w:tc>
        <w:tc>
          <w:tcPr>
            <w:tcW w:w="1701" w:type="dxa"/>
          </w:tcPr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Ишкаева Светлана Маратовна</w:t>
            </w: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Лаврентьев Сергей Петрович</w:t>
            </w: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Слаутин </w:t>
            </w:r>
            <w:r w:rsidR="000255F8">
              <w:rPr>
                <w:rFonts w:ascii="Times New Roman" w:hAnsi="Times New Roman"/>
                <w:color w:val="000000"/>
              </w:rPr>
              <w:t>Алексей Геннадьевич</w:t>
            </w:r>
          </w:p>
          <w:p w:rsidR="000255F8" w:rsidRPr="008C4007" w:rsidRDefault="000255F8" w:rsidP="00446DE5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A50EA6">
              <w:rPr>
                <w:rFonts w:ascii="Times New Roman" w:hAnsi="Times New Roman"/>
                <w:color w:val="000000"/>
              </w:rPr>
              <w:t>МАУДО ЦДЮТур «Космос»</w:t>
            </w:r>
          </w:p>
          <w:p w:rsidR="00222C36" w:rsidRPr="000255F8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Региональный центр детско-юношеского туризма</w:t>
            </w:r>
          </w:p>
          <w:p w:rsidR="000255F8" w:rsidRPr="00446DE5" w:rsidRDefault="000255F8" w:rsidP="00446DE5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Региональный центр детско-юношеского туризма</w:t>
            </w:r>
          </w:p>
        </w:tc>
        <w:tc>
          <w:tcPr>
            <w:tcW w:w="1418" w:type="dxa"/>
          </w:tcPr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УВР</w:t>
            </w:r>
          </w:p>
          <w:p w:rsidR="000255F8" w:rsidRDefault="00222C3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</w:t>
            </w:r>
          </w:p>
          <w:p w:rsidR="000255F8" w:rsidRDefault="000255F8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0255F8" w:rsidRDefault="000255F8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0255F8" w:rsidRDefault="000255F8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222C36" w:rsidRPr="00446DE5" w:rsidRDefault="000255F8" w:rsidP="00446DE5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Руководитель</w:t>
            </w:r>
            <w:r w:rsidR="00446DE5">
              <w:rPr>
                <w:rFonts w:ascii="Times New Roman" w:hAnsi="Times New Roman"/>
                <w:szCs w:val="26"/>
              </w:rPr>
              <w:t xml:space="preserve"> структурного подразделения</w:t>
            </w:r>
          </w:p>
        </w:tc>
        <w:tc>
          <w:tcPr>
            <w:tcW w:w="1276" w:type="dxa"/>
          </w:tcPr>
          <w:p w:rsidR="00222C36" w:rsidRPr="00AF7AFC" w:rsidRDefault="00222C36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039A" w:rsidRPr="00AF7AFC" w:rsidTr="00F75757">
        <w:tc>
          <w:tcPr>
            <w:tcW w:w="459" w:type="dxa"/>
          </w:tcPr>
          <w:p w:rsidR="00C7039A" w:rsidRPr="00AF7AFC" w:rsidRDefault="00C7039A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C7039A" w:rsidRDefault="00C7039A" w:rsidP="001A3E4B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BC06E1">
              <w:rPr>
                <w:rFonts w:ascii="Times New Roman" w:hAnsi="Times New Roman"/>
              </w:rPr>
              <w:t xml:space="preserve">Подготовка и проведение семинара в рамках городской краеведческой игры «Знай и люби Челябинск» на тему «Порядок и организация проведения XXVII городской краеведческой игры </w:t>
            </w:r>
            <w:r w:rsidRPr="00BC06E1">
              <w:rPr>
                <w:rFonts w:ascii="Times New Roman" w:hAnsi="Times New Roman"/>
              </w:rPr>
              <w:lastRenderedPageBreak/>
              <w:t>«Знай и люби Челябинск»</w:t>
            </w:r>
          </w:p>
        </w:tc>
        <w:tc>
          <w:tcPr>
            <w:tcW w:w="850" w:type="dxa"/>
          </w:tcPr>
          <w:p w:rsidR="00C7039A" w:rsidRDefault="00C7039A" w:rsidP="00446DE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28.02. 2023</w:t>
            </w:r>
          </w:p>
        </w:tc>
        <w:tc>
          <w:tcPr>
            <w:tcW w:w="1560" w:type="dxa"/>
          </w:tcPr>
          <w:p w:rsidR="00C7039A" w:rsidRPr="008C4007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C7039A" w:rsidRPr="00222C36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22C36">
              <w:rPr>
                <w:rFonts w:ascii="Times New Roman" w:hAnsi="Times New Roman"/>
                <w:szCs w:val="28"/>
              </w:rPr>
              <w:t xml:space="preserve">МКУК «Централизованная библиотечная система» города Челябинска  (ул. Коммуны, 69 / Свободы, </w:t>
            </w:r>
            <w:r w:rsidRPr="00222C36">
              <w:rPr>
                <w:rFonts w:ascii="Times New Roman" w:hAnsi="Times New Roman"/>
                <w:szCs w:val="28"/>
              </w:rPr>
              <w:lastRenderedPageBreak/>
              <w:t>60)</w:t>
            </w:r>
          </w:p>
        </w:tc>
        <w:tc>
          <w:tcPr>
            <w:tcW w:w="1134" w:type="dxa"/>
          </w:tcPr>
          <w:p w:rsidR="00C7039A" w:rsidRPr="007030D0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</w:p>
        </w:tc>
        <w:tc>
          <w:tcPr>
            <w:tcW w:w="1701" w:type="dxa"/>
          </w:tcPr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Идрисова Рания Маратовна</w:t>
            </w:r>
          </w:p>
        </w:tc>
        <w:tc>
          <w:tcPr>
            <w:tcW w:w="1701" w:type="dxa"/>
          </w:tcPr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C7039A" w:rsidRPr="00F4322F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краеведения</w:t>
            </w:r>
          </w:p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C7039A" w:rsidRDefault="00C7039A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7039A" w:rsidRPr="00AF7AFC" w:rsidRDefault="00C7039A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7039A" w:rsidRPr="00AF7AFC" w:rsidTr="00F75757">
        <w:tc>
          <w:tcPr>
            <w:tcW w:w="459" w:type="dxa"/>
          </w:tcPr>
          <w:p w:rsidR="00C7039A" w:rsidRPr="00AF7AFC" w:rsidRDefault="00C7039A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C7039A" w:rsidRPr="008C4007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C7039A" w:rsidRPr="008C4007" w:rsidRDefault="00C7039A" w:rsidP="00446DE5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42-го зимнего слета юных туристов г.Челябинска</w:t>
            </w:r>
          </w:p>
        </w:tc>
        <w:tc>
          <w:tcPr>
            <w:tcW w:w="850" w:type="dxa"/>
          </w:tcPr>
          <w:p w:rsidR="00C7039A" w:rsidRDefault="00C7039A" w:rsidP="00C7039A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03.03. 2023</w:t>
            </w:r>
          </w:p>
        </w:tc>
        <w:tc>
          <w:tcPr>
            <w:tcW w:w="1560" w:type="dxa"/>
          </w:tcPr>
          <w:p w:rsidR="00C7039A" w:rsidRPr="008C4007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C7039A" w:rsidRDefault="00C7039A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ГБУДО «ОЦДОД»</w:t>
            </w:r>
          </w:p>
          <w:p w:rsidR="00C7039A" w:rsidRPr="008C4007" w:rsidRDefault="00C7039A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7039A" w:rsidRPr="007030D0" w:rsidRDefault="00C7039A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</w:tc>
        <w:tc>
          <w:tcPr>
            <w:tcW w:w="1701" w:type="dxa"/>
          </w:tcPr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C7039A" w:rsidRPr="008C4007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C7039A" w:rsidRPr="00F4322F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C7039A" w:rsidRDefault="00C7039A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7039A" w:rsidRPr="00AF7AFC" w:rsidRDefault="00C7039A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391C" w:rsidRPr="00AF7AFC" w:rsidTr="00F75757">
        <w:tc>
          <w:tcPr>
            <w:tcW w:w="459" w:type="dxa"/>
          </w:tcPr>
          <w:p w:rsidR="0056391C" w:rsidRPr="00AF7AFC" w:rsidRDefault="0056391C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Конференция</w:t>
            </w:r>
          </w:p>
        </w:tc>
        <w:tc>
          <w:tcPr>
            <w:tcW w:w="2126" w:type="dxa"/>
          </w:tcPr>
          <w:p w:rsidR="0056391C" w:rsidRPr="0056391C" w:rsidRDefault="0056391C" w:rsidP="0056391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 xml:space="preserve"> К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>онференция</w:t>
            </w:r>
          </w:p>
          <w:p w:rsidR="0056391C" w:rsidRDefault="0056391C" w:rsidP="0056391C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56391C">
              <w:rPr>
                <w:rFonts w:ascii="Times New Roman" w:hAnsi="Times New Roman"/>
                <w:szCs w:val="28"/>
                <w:lang w:eastAsia="ru-RU"/>
              </w:rPr>
              <w:t>организаторов мероприятий в условиях природной среды</w:t>
            </w:r>
          </w:p>
        </w:tc>
        <w:tc>
          <w:tcPr>
            <w:tcW w:w="850" w:type="dxa"/>
          </w:tcPr>
          <w:p w:rsidR="0056391C" w:rsidRDefault="0056391C" w:rsidP="00C7039A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16-17.03. 2023</w:t>
            </w:r>
          </w:p>
        </w:tc>
        <w:tc>
          <w:tcPr>
            <w:tcW w:w="1560" w:type="dxa"/>
          </w:tcPr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ГБУДО «ОЦДОД»</w:t>
            </w:r>
          </w:p>
          <w:p w:rsidR="0056391C" w:rsidRPr="008C4007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56391C" w:rsidRPr="008C4007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134" w:type="dxa"/>
          </w:tcPr>
          <w:p w:rsidR="0056391C" w:rsidRPr="007030D0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</w:p>
        </w:tc>
        <w:tc>
          <w:tcPr>
            <w:tcW w:w="17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Слаутин Алексей Геннадьевич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Идрисова 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Рания Маратовна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Ермакова 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Елена Анатольевна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Ишкаева Светлана Маратовна</w:t>
            </w:r>
          </w:p>
        </w:tc>
        <w:tc>
          <w:tcPr>
            <w:tcW w:w="17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Региональный центр детско-юношеского туризма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A50EA6">
              <w:rPr>
                <w:rFonts w:ascii="Times New Roman" w:hAnsi="Times New Roman"/>
                <w:color w:val="000000"/>
              </w:rPr>
              <w:t>МАУДО ЦДЮТур «Космос»</w:t>
            </w:r>
          </w:p>
        </w:tc>
        <w:tc>
          <w:tcPr>
            <w:tcW w:w="1418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 w:rsidRPr="000255F8">
              <w:rPr>
                <w:rFonts w:ascii="Times New Roman" w:hAnsi="Times New Roman"/>
                <w:szCs w:val="26"/>
              </w:rPr>
              <w:t>Руководитель</w:t>
            </w:r>
            <w:r>
              <w:rPr>
                <w:rFonts w:ascii="Times New Roman" w:hAnsi="Times New Roman"/>
                <w:szCs w:val="26"/>
              </w:rPr>
              <w:t xml:space="preserve"> структурного подразделения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краеведения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Методист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Зам. директора по УВР</w:t>
            </w:r>
          </w:p>
        </w:tc>
        <w:tc>
          <w:tcPr>
            <w:tcW w:w="1276" w:type="dxa"/>
          </w:tcPr>
          <w:p w:rsidR="0056391C" w:rsidRPr="00AF7AFC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391C" w:rsidRPr="00AF7AFC" w:rsidTr="00F75757">
        <w:tc>
          <w:tcPr>
            <w:tcW w:w="459" w:type="dxa"/>
          </w:tcPr>
          <w:p w:rsidR="0056391C" w:rsidRPr="00AF7AFC" w:rsidRDefault="0056391C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Вебинар</w:t>
            </w:r>
          </w:p>
        </w:tc>
        <w:tc>
          <w:tcPr>
            <w:tcW w:w="2126" w:type="dxa"/>
          </w:tcPr>
          <w:p w:rsidR="0056391C" w:rsidRDefault="0056391C" w:rsidP="00446DE5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организации площадок туристско-краеведческой направленности в рамках Городского форума первичных отделений РДДМ «Движение первых» «Челябинск: точки роста»</w:t>
            </w:r>
          </w:p>
        </w:tc>
        <w:tc>
          <w:tcPr>
            <w:tcW w:w="850" w:type="dxa"/>
          </w:tcPr>
          <w:p w:rsidR="0056391C" w:rsidRDefault="0056391C" w:rsidP="00C7039A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28.03. 2023</w:t>
            </w:r>
          </w:p>
        </w:tc>
        <w:tc>
          <w:tcPr>
            <w:tcW w:w="1560" w:type="dxa"/>
          </w:tcPr>
          <w:p w:rsidR="0056391C" w:rsidRPr="008C4007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56391C" w:rsidRDefault="0056391C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56391C" w:rsidRPr="007030D0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</w:p>
        </w:tc>
        <w:tc>
          <w:tcPr>
            <w:tcW w:w="1701" w:type="dxa"/>
          </w:tcPr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Pr="008C4007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56391C" w:rsidRPr="00F4322F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6391C" w:rsidRPr="00AF7AFC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391C" w:rsidRPr="00AF7AFC" w:rsidTr="00F75757">
        <w:tc>
          <w:tcPr>
            <w:tcW w:w="459" w:type="dxa"/>
          </w:tcPr>
          <w:p w:rsidR="0056391C" w:rsidRPr="00AF7AFC" w:rsidRDefault="0056391C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56391C" w:rsidRPr="00222C36" w:rsidRDefault="0056391C" w:rsidP="007030D0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Pr="00BC06E1">
              <w:rPr>
                <w:rFonts w:ascii="Times New Roman" w:hAnsi="Times New Roman"/>
              </w:rPr>
              <w:t xml:space="preserve">в рамках </w:t>
            </w:r>
            <w:r>
              <w:rPr>
                <w:rFonts w:ascii="Times New Roman" w:hAnsi="Times New Roman"/>
              </w:rPr>
              <w:t xml:space="preserve">проведения пешеходной коллективной </w:t>
            </w:r>
            <w:r>
              <w:rPr>
                <w:rFonts w:ascii="Times New Roman" w:hAnsi="Times New Roman"/>
              </w:rPr>
              <w:lastRenderedPageBreak/>
              <w:t xml:space="preserve">экскурсии </w:t>
            </w:r>
            <w:r w:rsidRPr="00BC06E1">
              <w:rPr>
                <w:rFonts w:ascii="Times New Roman" w:hAnsi="Times New Roman"/>
              </w:rPr>
              <w:t>городской краеведческой игры «Знай и люби Челябинск»</w:t>
            </w:r>
            <w:r>
              <w:rPr>
                <w:rFonts w:ascii="Times New Roman" w:hAnsi="Times New Roman"/>
              </w:rPr>
              <w:t xml:space="preserve"> для педагогов – руководителей команд</w:t>
            </w:r>
          </w:p>
        </w:tc>
        <w:tc>
          <w:tcPr>
            <w:tcW w:w="850" w:type="dxa"/>
          </w:tcPr>
          <w:p w:rsidR="0056391C" w:rsidRDefault="0056391C" w:rsidP="00C7039A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24.04. 2023</w:t>
            </w:r>
          </w:p>
        </w:tc>
        <w:tc>
          <w:tcPr>
            <w:tcW w:w="1560" w:type="dxa"/>
          </w:tcPr>
          <w:p w:rsidR="0056391C" w:rsidRPr="008C4007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56391C" w:rsidRPr="00222C36" w:rsidRDefault="0056391C" w:rsidP="00A50EA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22C36">
              <w:rPr>
                <w:rFonts w:ascii="Times New Roman" w:hAnsi="Times New Roman"/>
                <w:szCs w:val="28"/>
              </w:rPr>
              <w:t>МКУК «Централизованная библиотечн</w:t>
            </w:r>
            <w:r w:rsidRPr="00222C36">
              <w:rPr>
                <w:rFonts w:ascii="Times New Roman" w:hAnsi="Times New Roman"/>
                <w:szCs w:val="28"/>
              </w:rPr>
              <w:lastRenderedPageBreak/>
              <w:t>ая система» города Челябинска  (ул. Коммуны, 69 / Свободы, 60)</w:t>
            </w:r>
          </w:p>
        </w:tc>
        <w:tc>
          <w:tcPr>
            <w:tcW w:w="1134" w:type="dxa"/>
          </w:tcPr>
          <w:p w:rsidR="0056391C" w:rsidRPr="007030D0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Cs w:val="33"/>
              </w:rPr>
            </w:pPr>
          </w:p>
        </w:tc>
        <w:tc>
          <w:tcPr>
            <w:tcW w:w="17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Идрисова Рания Маратовна</w:t>
            </w:r>
          </w:p>
        </w:tc>
        <w:tc>
          <w:tcPr>
            <w:tcW w:w="1701" w:type="dxa"/>
          </w:tcPr>
          <w:p w:rsidR="0056391C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56391C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56391C" w:rsidRPr="00F4322F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56391C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Зав. отделом краеведения</w:t>
            </w:r>
          </w:p>
          <w:p w:rsidR="0056391C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6391C" w:rsidRPr="00AF7AFC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391C" w:rsidRPr="00AF7AFC" w:rsidTr="00F75757">
        <w:tc>
          <w:tcPr>
            <w:tcW w:w="459" w:type="dxa"/>
          </w:tcPr>
          <w:p w:rsidR="0056391C" w:rsidRPr="00AF7AFC" w:rsidRDefault="0056391C" w:rsidP="00C156F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01" w:type="dxa"/>
          </w:tcPr>
          <w:p w:rsidR="0056391C" w:rsidRPr="008C4007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2126" w:type="dxa"/>
          </w:tcPr>
          <w:p w:rsidR="0056391C" w:rsidRPr="008E0F71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Cs w:val="24"/>
              </w:rPr>
              <w:t>пешеходная</w:t>
            </w:r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0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21.04.</w:t>
            </w:r>
          </w:p>
          <w:p w:rsidR="0056391C" w:rsidRDefault="0056391C" w:rsidP="00854BB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2023</w:t>
            </w:r>
          </w:p>
        </w:tc>
        <w:tc>
          <w:tcPr>
            <w:tcW w:w="1560" w:type="dxa"/>
          </w:tcPr>
          <w:p w:rsidR="0056391C" w:rsidRPr="008C4007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8C4007">
              <w:rPr>
                <w:rFonts w:ascii="Times New Roman" w:hAnsi="Times New Roman"/>
                <w:lang w:eastAsia="ar-SA"/>
              </w:rPr>
              <w:t>МБУДО «СЮТур г.Челябинска»</w:t>
            </w:r>
          </w:p>
        </w:tc>
        <w:tc>
          <w:tcPr>
            <w:tcW w:w="1275" w:type="dxa"/>
          </w:tcPr>
          <w:p w:rsidR="0056391C" w:rsidRPr="008C4007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56391C" w:rsidRPr="007030D0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ar-SA"/>
              </w:rPr>
            </w:pPr>
            <w:r w:rsidRPr="007030D0">
              <w:rPr>
                <w:rFonts w:ascii="Times New Roman" w:hAnsi="Times New Roman"/>
                <w:bCs/>
                <w:szCs w:val="33"/>
              </w:rPr>
              <w:t>ГФСОО «ФСТЧ»</w:t>
            </w:r>
          </w:p>
        </w:tc>
        <w:tc>
          <w:tcPr>
            <w:tcW w:w="17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Герасимов Сергей Владимирович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Pr="008C4007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«СЮТур г.Челябинска»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Cs w:val="26"/>
              </w:rPr>
            </w:pPr>
          </w:p>
          <w:p w:rsidR="0056391C" w:rsidRPr="00F4322F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Зав. отделом туризма</w:t>
            </w: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  <w:p w:rsidR="0056391C" w:rsidRDefault="0056391C" w:rsidP="00140B6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56391C" w:rsidRPr="00AF7AFC" w:rsidRDefault="0056391C" w:rsidP="008C400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902A3" w:rsidRPr="00AF7AFC" w:rsidRDefault="008902A3" w:rsidP="00E056EC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773A15">
        <w:rPr>
          <w:rFonts w:ascii="Times New Roman" w:hAnsi="Times New Roman"/>
          <w:sz w:val="26"/>
          <w:szCs w:val="26"/>
        </w:rPr>
        <w:t>2</w:t>
      </w:r>
      <w:r w:rsidR="0056391C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56391C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ГМО </w:t>
      </w:r>
      <w:r w:rsidR="00A51411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A51411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для специалистов системы образования города Челябинска было проведено </w:t>
      </w:r>
      <w:r w:rsidR="000948CC">
        <w:rPr>
          <w:rFonts w:ascii="Times New Roman" w:hAnsi="Times New Roman"/>
          <w:sz w:val="26"/>
          <w:szCs w:val="26"/>
        </w:rPr>
        <w:t>11</w:t>
      </w:r>
      <w:r w:rsidRPr="00AF7AFC">
        <w:rPr>
          <w:rFonts w:ascii="Times New Roman" w:hAnsi="Times New Roman"/>
          <w:sz w:val="26"/>
          <w:szCs w:val="26"/>
        </w:rPr>
        <w:t xml:space="preserve"> методических мероприятий. Из них: </w:t>
      </w:r>
      <w:r w:rsidR="00C7039A">
        <w:rPr>
          <w:rFonts w:ascii="Times New Roman" w:hAnsi="Times New Roman"/>
          <w:sz w:val="26"/>
          <w:szCs w:val="26"/>
        </w:rPr>
        <w:t>7</w:t>
      </w:r>
      <w:r w:rsidR="00A51411">
        <w:rPr>
          <w:rFonts w:ascii="Times New Roman" w:hAnsi="Times New Roman"/>
          <w:sz w:val="26"/>
          <w:szCs w:val="26"/>
        </w:rPr>
        <w:t xml:space="preserve"> семинар</w:t>
      </w:r>
      <w:r w:rsidR="00FA58C0">
        <w:rPr>
          <w:rFonts w:ascii="Times New Roman" w:hAnsi="Times New Roman"/>
          <w:sz w:val="26"/>
          <w:szCs w:val="26"/>
        </w:rPr>
        <w:t>ов</w:t>
      </w:r>
      <w:r w:rsidR="000948CC">
        <w:rPr>
          <w:rFonts w:ascii="Times New Roman" w:hAnsi="Times New Roman"/>
          <w:sz w:val="26"/>
          <w:szCs w:val="26"/>
        </w:rPr>
        <w:t>, 2 совещания, 1 вебинар, 1 конференция</w:t>
      </w:r>
      <w:r w:rsidRPr="00AF7AFC">
        <w:rPr>
          <w:rFonts w:ascii="Times New Roman" w:hAnsi="Times New Roman"/>
          <w:i/>
          <w:sz w:val="26"/>
          <w:szCs w:val="26"/>
        </w:rPr>
        <w:t>.</w:t>
      </w:r>
    </w:p>
    <w:p w:rsidR="00BC7511" w:rsidRPr="00A51411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Методические мероприятия, организованные для специалистов системы образования города Челябинска,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773A15">
        <w:rPr>
          <w:rFonts w:ascii="Times New Roman" w:hAnsi="Times New Roman"/>
          <w:sz w:val="26"/>
          <w:szCs w:val="26"/>
        </w:rPr>
        <w:t>2</w:t>
      </w:r>
      <w:r w:rsidR="000948CC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0948CC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были направлены на</w:t>
      </w:r>
      <w:r w:rsidR="00A51411">
        <w:rPr>
          <w:rFonts w:ascii="Times New Roman" w:hAnsi="Times New Roman"/>
          <w:i/>
          <w:sz w:val="26"/>
          <w:szCs w:val="26"/>
        </w:rPr>
        <w:t xml:space="preserve"> </w:t>
      </w:r>
      <w:r w:rsidR="00A51411">
        <w:rPr>
          <w:rFonts w:ascii="Times New Roman" w:hAnsi="Times New Roman"/>
          <w:sz w:val="26"/>
          <w:szCs w:val="26"/>
        </w:rPr>
        <w:t xml:space="preserve">организацию </w:t>
      </w:r>
      <w:r w:rsidR="00A51411" w:rsidRPr="00A51411">
        <w:rPr>
          <w:rFonts w:ascii="Times New Roman" w:hAnsi="Times New Roman"/>
          <w:sz w:val="26"/>
          <w:szCs w:val="26"/>
        </w:rPr>
        <w:t>профессиональн</w:t>
      </w:r>
      <w:r w:rsidR="00A51411">
        <w:rPr>
          <w:rFonts w:ascii="Times New Roman" w:hAnsi="Times New Roman"/>
          <w:sz w:val="26"/>
          <w:szCs w:val="26"/>
        </w:rPr>
        <w:t>ого общения, обмена</w:t>
      </w:r>
      <w:r w:rsidR="00A51411" w:rsidRPr="00A51411">
        <w:rPr>
          <w:rFonts w:ascii="Times New Roman" w:hAnsi="Times New Roman"/>
          <w:sz w:val="26"/>
          <w:szCs w:val="26"/>
        </w:rPr>
        <w:t xml:space="preserve"> опытом</w:t>
      </w:r>
      <w:r w:rsidR="00A51411">
        <w:rPr>
          <w:rFonts w:ascii="Times New Roman" w:hAnsi="Times New Roman"/>
          <w:sz w:val="26"/>
          <w:szCs w:val="26"/>
        </w:rPr>
        <w:t xml:space="preserve"> педагогов </w:t>
      </w:r>
      <w:r w:rsidR="00A51411" w:rsidRPr="00A51411">
        <w:rPr>
          <w:rFonts w:ascii="Times New Roman" w:hAnsi="Times New Roman"/>
          <w:sz w:val="26"/>
          <w:szCs w:val="26"/>
        </w:rPr>
        <w:t>дополнительного образования туристско-краеведческой направленности с целью повышения их профессиональной компетентности</w:t>
      </w:r>
      <w:r w:rsidR="00A51411">
        <w:rPr>
          <w:rFonts w:ascii="Times New Roman" w:hAnsi="Times New Roman"/>
          <w:sz w:val="26"/>
          <w:szCs w:val="26"/>
        </w:rPr>
        <w:t>, учебно-методической работы</w:t>
      </w:r>
      <w:r w:rsidRPr="00A51411">
        <w:rPr>
          <w:rFonts w:ascii="Times New Roman" w:hAnsi="Times New Roman"/>
          <w:i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качестве организаторов мероприятий выступили такие организации, как </w:t>
      </w:r>
      <w:r w:rsidR="003042CD">
        <w:rPr>
          <w:rFonts w:ascii="Times New Roman" w:hAnsi="Times New Roman"/>
          <w:i/>
          <w:sz w:val="26"/>
          <w:szCs w:val="26"/>
        </w:rPr>
        <w:t>МБУДО «Станция юных туристов г.Челябинска» (руководитель – Кондратенков Ю.В.)</w:t>
      </w:r>
      <w:r w:rsidR="00FA58C0">
        <w:rPr>
          <w:rFonts w:ascii="Times New Roman" w:hAnsi="Times New Roman"/>
          <w:i/>
          <w:sz w:val="26"/>
          <w:szCs w:val="26"/>
        </w:rPr>
        <w:t>, ГБУДО «Областной центр дополнительного образования детей» (руководитель – Растегняева О.С.)</w:t>
      </w:r>
    </w:p>
    <w:p w:rsidR="00BC7511" w:rsidRPr="00773A15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В качестве социальн</w:t>
      </w:r>
      <w:r w:rsidR="00773A15">
        <w:rPr>
          <w:rFonts w:ascii="Times New Roman" w:hAnsi="Times New Roman"/>
          <w:sz w:val="26"/>
          <w:szCs w:val="26"/>
        </w:rPr>
        <w:t>ых</w:t>
      </w:r>
      <w:r w:rsidRPr="00AF7AFC">
        <w:rPr>
          <w:rFonts w:ascii="Times New Roman" w:hAnsi="Times New Roman"/>
          <w:sz w:val="26"/>
          <w:szCs w:val="26"/>
        </w:rPr>
        <w:t xml:space="preserve"> партнер</w:t>
      </w:r>
      <w:r w:rsidR="00773A15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методических мероприятий ГМО </w:t>
      </w:r>
      <w:r w:rsidR="003042CD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3042CD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="003042CD">
        <w:rPr>
          <w:rFonts w:ascii="Times New Roman" w:hAnsi="Times New Roman"/>
          <w:sz w:val="26"/>
          <w:szCs w:val="26"/>
        </w:rPr>
        <w:t xml:space="preserve"> выступил</w:t>
      </w:r>
      <w:r w:rsidR="00773A15">
        <w:rPr>
          <w:rFonts w:ascii="Times New Roman" w:hAnsi="Times New Roman"/>
          <w:sz w:val="26"/>
          <w:szCs w:val="26"/>
        </w:rPr>
        <w:t>и: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773A15">
        <w:rPr>
          <w:rFonts w:ascii="Times New Roman" w:hAnsi="Times New Roman"/>
          <w:i/>
          <w:sz w:val="26"/>
          <w:szCs w:val="26"/>
        </w:rPr>
        <w:t>ГБУДО</w:t>
      </w:r>
      <w:r w:rsidR="003042CD">
        <w:rPr>
          <w:rFonts w:ascii="Times New Roman" w:hAnsi="Times New Roman"/>
          <w:i/>
          <w:sz w:val="26"/>
          <w:szCs w:val="26"/>
        </w:rPr>
        <w:t xml:space="preserve"> «</w:t>
      </w:r>
      <w:r w:rsidR="00773A15">
        <w:rPr>
          <w:rFonts w:ascii="Times New Roman" w:hAnsi="Times New Roman"/>
          <w:i/>
          <w:sz w:val="26"/>
          <w:szCs w:val="26"/>
        </w:rPr>
        <w:t>Областной центр дополнительного образования детей</w:t>
      </w:r>
      <w:r w:rsidR="003042CD">
        <w:rPr>
          <w:rFonts w:ascii="Times New Roman" w:hAnsi="Times New Roman"/>
          <w:i/>
          <w:sz w:val="26"/>
          <w:szCs w:val="26"/>
        </w:rPr>
        <w:t xml:space="preserve">» (руководитель – </w:t>
      </w:r>
      <w:r w:rsidR="00773A15">
        <w:rPr>
          <w:rFonts w:ascii="Times New Roman" w:hAnsi="Times New Roman"/>
          <w:i/>
          <w:sz w:val="26"/>
          <w:szCs w:val="26"/>
        </w:rPr>
        <w:t xml:space="preserve">Растегняева О.С., </w:t>
      </w:r>
      <w:r w:rsidR="00773A15" w:rsidRPr="00773A15">
        <w:rPr>
          <w:rFonts w:ascii="Times New Roman" w:hAnsi="Times New Roman"/>
          <w:bCs/>
          <w:i/>
          <w:sz w:val="26"/>
          <w:szCs w:val="26"/>
        </w:rPr>
        <w:t xml:space="preserve">ГФСОО «Федерация спортивного туризма </w:t>
      </w:r>
      <w:r w:rsidR="00773A15">
        <w:rPr>
          <w:rFonts w:ascii="Times New Roman" w:hAnsi="Times New Roman"/>
          <w:bCs/>
          <w:i/>
          <w:sz w:val="26"/>
          <w:szCs w:val="26"/>
        </w:rPr>
        <w:t>г. Челябинска</w:t>
      </w:r>
      <w:r w:rsidR="00773A15" w:rsidRPr="00773A15">
        <w:rPr>
          <w:rFonts w:ascii="Times New Roman" w:hAnsi="Times New Roman"/>
          <w:bCs/>
          <w:i/>
          <w:sz w:val="26"/>
          <w:szCs w:val="26"/>
        </w:rPr>
        <w:t>»</w:t>
      </w:r>
      <w:r w:rsidR="00773A15">
        <w:rPr>
          <w:rFonts w:ascii="Times New Roman" w:hAnsi="Times New Roman"/>
          <w:bCs/>
          <w:i/>
          <w:sz w:val="26"/>
          <w:szCs w:val="26"/>
        </w:rPr>
        <w:t xml:space="preserve"> (председатель Черных М.А.), МАУДО «Центр детско-юношеского туризма «Космос» г.Челябинска» (директор Осипов П.В.)</w:t>
      </w:r>
      <w:r w:rsidRPr="00773A15">
        <w:rPr>
          <w:rFonts w:ascii="Times New Roman" w:hAnsi="Times New Roman"/>
          <w:i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lastRenderedPageBreak/>
        <w:t xml:space="preserve">В качестве специалистов, привлечённых для проведения методических мероприятий ГМО </w:t>
      </w:r>
      <w:r w:rsidR="003042CD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3042CD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773A15">
        <w:rPr>
          <w:rFonts w:ascii="Times New Roman" w:hAnsi="Times New Roman"/>
          <w:sz w:val="26"/>
          <w:szCs w:val="26"/>
        </w:rPr>
        <w:t>2</w:t>
      </w:r>
      <w:r w:rsidR="00D62983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D62983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году, были приглашены </w:t>
      </w:r>
      <w:r w:rsidR="00773A15">
        <w:rPr>
          <w:rFonts w:ascii="Times New Roman" w:hAnsi="Times New Roman"/>
          <w:color w:val="000000"/>
          <w:sz w:val="26"/>
          <w:szCs w:val="26"/>
        </w:rPr>
        <w:t>Слаутин Алексей Геннадьевич</w:t>
      </w:r>
      <w:r w:rsidR="00140B66">
        <w:rPr>
          <w:rFonts w:ascii="Times New Roman" w:hAnsi="Times New Roman"/>
          <w:color w:val="000000"/>
          <w:sz w:val="26"/>
          <w:szCs w:val="26"/>
        </w:rPr>
        <w:t>,</w:t>
      </w:r>
      <w:r w:rsidR="00C44C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3A15">
        <w:rPr>
          <w:rFonts w:ascii="Times New Roman" w:hAnsi="Times New Roman"/>
          <w:color w:val="000000"/>
          <w:sz w:val="26"/>
          <w:szCs w:val="26"/>
        </w:rPr>
        <w:t>руководитель регионального центра детско-юношеского туризма ГБУДО «ОЦДОД»</w:t>
      </w:r>
      <w:r w:rsidR="00C44CD1">
        <w:rPr>
          <w:rFonts w:ascii="Times New Roman" w:hAnsi="Times New Roman"/>
          <w:sz w:val="26"/>
          <w:szCs w:val="26"/>
        </w:rPr>
        <w:t xml:space="preserve">; </w:t>
      </w:r>
      <w:r w:rsidR="00140B66">
        <w:rPr>
          <w:rFonts w:ascii="Times New Roman" w:hAnsi="Times New Roman"/>
          <w:color w:val="000000"/>
          <w:sz w:val="26"/>
          <w:szCs w:val="26"/>
        </w:rPr>
        <w:t>Лаврентьев Сергей Петрович</w:t>
      </w:r>
      <w:r w:rsidR="00C44CD1" w:rsidRPr="00C44CD1">
        <w:rPr>
          <w:rFonts w:ascii="Times New Roman" w:hAnsi="Times New Roman"/>
          <w:color w:val="000000"/>
          <w:sz w:val="26"/>
          <w:szCs w:val="26"/>
        </w:rPr>
        <w:t xml:space="preserve">, методист </w:t>
      </w:r>
      <w:r w:rsidR="00140B66">
        <w:rPr>
          <w:rFonts w:ascii="Times New Roman" w:hAnsi="Times New Roman"/>
          <w:color w:val="000000"/>
          <w:sz w:val="26"/>
          <w:szCs w:val="26"/>
        </w:rPr>
        <w:t>ГБУДО «ОЦДОД»</w:t>
      </w:r>
      <w:r w:rsidR="00C44CD1">
        <w:rPr>
          <w:rFonts w:ascii="Times New Roman" w:hAnsi="Times New Roman"/>
          <w:sz w:val="26"/>
          <w:szCs w:val="26"/>
        </w:rPr>
        <w:t xml:space="preserve">; </w:t>
      </w:r>
      <w:r w:rsidR="00FA58C0">
        <w:rPr>
          <w:rFonts w:ascii="Times New Roman" w:hAnsi="Times New Roman"/>
          <w:color w:val="000000"/>
          <w:sz w:val="26"/>
          <w:szCs w:val="26"/>
        </w:rPr>
        <w:t>Ишкаева Светлана Маратовна</w:t>
      </w:r>
      <w:r w:rsidR="00C44CD1" w:rsidRPr="00C44CD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A58C0">
        <w:rPr>
          <w:rFonts w:ascii="Times New Roman" w:hAnsi="Times New Roman"/>
          <w:color w:val="000000"/>
          <w:sz w:val="26"/>
          <w:szCs w:val="26"/>
        </w:rPr>
        <w:t>зам. директора по УВР МАУДО «ЦДЮТур «Космос» г.</w:t>
      </w:r>
      <w:r w:rsidR="00CC7C5B">
        <w:rPr>
          <w:rFonts w:ascii="Times New Roman" w:hAnsi="Times New Roman"/>
          <w:color w:val="000000"/>
          <w:sz w:val="26"/>
          <w:szCs w:val="26"/>
        </w:rPr>
        <w:t>Челябинска»</w:t>
      </w:r>
      <w:r w:rsidRPr="00C44CD1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Целью проведения методических мероприятий ГМО </w:t>
      </w:r>
      <w:r w:rsidR="00C44CD1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C44CD1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CC7C5B">
        <w:rPr>
          <w:rFonts w:ascii="Times New Roman" w:hAnsi="Times New Roman"/>
          <w:sz w:val="26"/>
          <w:szCs w:val="26"/>
        </w:rPr>
        <w:t>2</w:t>
      </w:r>
      <w:r w:rsidR="00D62983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D62983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стало </w:t>
      </w:r>
      <w:r w:rsidR="00C44CD1" w:rsidRPr="00C44CD1">
        <w:rPr>
          <w:rFonts w:ascii="Times New Roman" w:hAnsi="Times New Roman"/>
          <w:sz w:val="26"/>
          <w:szCs w:val="26"/>
        </w:rPr>
        <w:t>формирование эффективной системы выявления, поддержки и развития способностей и талантов у детей и молодежи, вовлеченных в туристско-краеведческую деятельность</w:t>
      </w:r>
      <w:r w:rsidR="00E90F15">
        <w:rPr>
          <w:rFonts w:ascii="Times New Roman" w:hAnsi="Times New Roman"/>
          <w:sz w:val="26"/>
          <w:szCs w:val="26"/>
        </w:rPr>
        <w:t>; обмен</w:t>
      </w:r>
      <w:r w:rsidR="00E90F15" w:rsidRPr="00A51411">
        <w:rPr>
          <w:rFonts w:ascii="Times New Roman" w:hAnsi="Times New Roman"/>
          <w:sz w:val="26"/>
          <w:szCs w:val="26"/>
        </w:rPr>
        <w:t xml:space="preserve"> опытом</w:t>
      </w:r>
      <w:r w:rsidR="00E90F15">
        <w:rPr>
          <w:rFonts w:ascii="Times New Roman" w:hAnsi="Times New Roman"/>
          <w:sz w:val="26"/>
          <w:szCs w:val="26"/>
        </w:rPr>
        <w:t xml:space="preserve"> педагогов </w:t>
      </w:r>
      <w:r w:rsidR="00E90F15" w:rsidRPr="00A51411">
        <w:rPr>
          <w:rFonts w:ascii="Times New Roman" w:hAnsi="Times New Roman"/>
          <w:sz w:val="26"/>
          <w:szCs w:val="26"/>
        </w:rPr>
        <w:t>дополнительного образования туристско-краеведческой направленности с целью повышения их профессиональной компетентности</w:t>
      </w:r>
      <w:r w:rsidR="00E90F15">
        <w:rPr>
          <w:rFonts w:ascii="Times New Roman" w:hAnsi="Times New Roman"/>
          <w:sz w:val="26"/>
          <w:szCs w:val="26"/>
        </w:rPr>
        <w:t>.</w:t>
      </w:r>
      <w:r w:rsidR="00C44CD1">
        <w:rPr>
          <w:rFonts w:ascii="Times New Roman" w:hAnsi="Times New Roman"/>
          <w:sz w:val="26"/>
          <w:szCs w:val="26"/>
        </w:rPr>
        <w:t xml:space="preserve"> 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В ходе проведения методических мероприятий для системы образования города Челябинска удалось решить следующие задачи</w:t>
      </w:r>
      <w:r w:rsidR="00E90F15">
        <w:rPr>
          <w:rFonts w:ascii="Times New Roman" w:hAnsi="Times New Roman"/>
          <w:sz w:val="26"/>
          <w:szCs w:val="26"/>
        </w:rPr>
        <w:t>: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E90F15" w:rsidRPr="00C44CD1">
        <w:rPr>
          <w:rFonts w:ascii="Times New Roman" w:hAnsi="Times New Roman"/>
          <w:sz w:val="26"/>
          <w:szCs w:val="26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  <w:r w:rsidR="00E90F15">
        <w:rPr>
          <w:rFonts w:ascii="Times New Roman" w:hAnsi="Times New Roman"/>
          <w:sz w:val="26"/>
          <w:szCs w:val="26"/>
        </w:rPr>
        <w:t xml:space="preserve"> </w:t>
      </w:r>
      <w:r w:rsidR="001264B2" w:rsidRPr="001264B2">
        <w:rPr>
          <w:rFonts w:ascii="Times New Roman" w:hAnsi="Times New Roman"/>
          <w:sz w:val="26"/>
          <w:szCs w:val="26"/>
        </w:rPr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="00E90F15" w:rsidRPr="00C44CD1">
        <w:rPr>
          <w:rFonts w:ascii="Times New Roman" w:hAnsi="Times New Roman"/>
          <w:sz w:val="26"/>
          <w:szCs w:val="26"/>
        </w:rPr>
        <w:t>организационно-методическое обеспечение календаря городских массовых мероприятий туристско-краеведческой направленности для обучающихся и воспитанников муниципальных образовательных организаций</w:t>
      </w:r>
      <w:r w:rsidRPr="00AF7AFC">
        <w:rPr>
          <w:rFonts w:ascii="Times New Roman" w:hAnsi="Times New Roman"/>
          <w:sz w:val="26"/>
          <w:szCs w:val="26"/>
        </w:rPr>
        <w:t xml:space="preserve">. Вместе с тем, необходимо будет спланировать работу по </w:t>
      </w:r>
      <w:r w:rsidR="001264B2">
        <w:rPr>
          <w:rFonts w:ascii="Times New Roman" w:hAnsi="Times New Roman"/>
          <w:sz w:val="26"/>
          <w:szCs w:val="26"/>
        </w:rPr>
        <w:t>дальнейшему развитию туризма и краеведения в образовательных организациях города Челябинска</w:t>
      </w:r>
      <w:r w:rsidRPr="00AF7AFC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BC7511" w:rsidRPr="00AF7AFC" w:rsidRDefault="004B4D63" w:rsidP="009372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Благодаря </w:t>
      </w:r>
      <w:r w:rsidR="002170FD">
        <w:rPr>
          <w:rFonts w:ascii="Times New Roman" w:hAnsi="Times New Roman"/>
          <w:sz w:val="26"/>
          <w:szCs w:val="26"/>
        </w:rPr>
        <w:t xml:space="preserve">проведенным </w:t>
      </w:r>
      <w:r>
        <w:rPr>
          <w:rFonts w:ascii="Times New Roman" w:hAnsi="Times New Roman"/>
          <w:sz w:val="26"/>
          <w:szCs w:val="26"/>
        </w:rPr>
        <w:t xml:space="preserve">судейским семинарам и установочным </w:t>
      </w:r>
      <w:r w:rsidR="002170FD">
        <w:rPr>
          <w:rFonts w:ascii="Times New Roman" w:hAnsi="Times New Roman"/>
          <w:sz w:val="26"/>
          <w:szCs w:val="26"/>
        </w:rPr>
        <w:t>совещаниям удалось на достаточно высоком уровне и с большой долей эффективности провести запланированные образовательные события туристско-краеведческой направленности</w:t>
      </w:r>
      <w:r w:rsidR="00CA0703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02A3" w:rsidRPr="00AF7AFC" w:rsidRDefault="008902A3" w:rsidP="008A3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59"/>
        <w:gridCol w:w="5953"/>
        <w:gridCol w:w="851"/>
        <w:gridCol w:w="850"/>
        <w:gridCol w:w="851"/>
        <w:gridCol w:w="850"/>
        <w:gridCol w:w="1134"/>
        <w:gridCol w:w="993"/>
        <w:gridCol w:w="1134"/>
      </w:tblGrid>
      <w:tr w:rsidR="008902A3" w:rsidRPr="00AF7AFC" w:rsidTr="00365635">
        <w:trPr>
          <w:trHeight w:val="352"/>
        </w:trPr>
        <w:tc>
          <w:tcPr>
            <w:tcW w:w="426" w:type="dxa"/>
            <w:vMerge w:val="restart"/>
          </w:tcPr>
          <w:p w:rsidR="008902A3" w:rsidRPr="00AF7AFC" w:rsidRDefault="008902A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559" w:type="dxa"/>
            <w:vMerge w:val="restart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5953" w:type="dxa"/>
            <w:vMerge w:val="restart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851" w:type="dxa"/>
            <w:vMerge w:val="restart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участников, чел</w:t>
            </w:r>
          </w:p>
        </w:tc>
        <w:tc>
          <w:tcPr>
            <w:tcW w:w="5812" w:type="dxa"/>
            <w:gridSpan w:val="6"/>
          </w:tcPr>
          <w:p w:rsidR="008902A3" w:rsidRPr="002170FD" w:rsidRDefault="008902A3" w:rsidP="005A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365635" w:rsidRPr="00AF7AFC" w:rsidTr="00365635">
        <w:trPr>
          <w:cantSplit/>
          <w:trHeight w:val="2433"/>
        </w:trPr>
        <w:tc>
          <w:tcPr>
            <w:tcW w:w="42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02A3" w:rsidRPr="002170FD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8902A3" w:rsidRPr="002170FD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02A3" w:rsidRPr="002170FD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воспитателей, чел.</w:t>
            </w:r>
          </w:p>
        </w:tc>
        <w:tc>
          <w:tcPr>
            <w:tcW w:w="851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учителей, чел.</w:t>
            </w:r>
          </w:p>
        </w:tc>
        <w:tc>
          <w:tcPr>
            <w:tcW w:w="850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ПДО, чел.</w:t>
            </w:r>
          </w:p>
        </w:tc>
        <w:tc>
          <w:tcPr>
            <w:tcW w:w="1134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педагогов-организаторов, чел.</w:t>
            </w:r>
          </w:p>
        </w:tc>
        <w:tc>
          <w:tcPr>
            <w:tcW w:w="993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методистов, чел.</w:t>
            </w:r>
          </w:p>
        </w:tc>
        <w:tc>
          <w:tcPr>
            <w:tcW w:w="1134" w:type="dxa"/>
            <w:textDirection w:val="btLr"/>
          </w:tcPr>
          <w:p w:rsidR="008902A3" w:rsidRPr="002170FD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170FD">
              <w:rPr>
                <w:rFonts w:ascii="Times New Roman" w:hAnsi="Times New Roman"/>
                <w:sz w:val="24"/>
                <w:szCs w:val="24"/>
              </w:rPr>
              <w:t>Количество руководящих работников, чел.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CC7D47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Городское методич. совещание</w:t>
            </w:r>
          </w:p>
        </w:tc>
        <w:tc>
          <w:tcPr>
            <w:tcW w:w="5953" w:type="dxa"/>
          </w:tcPr>
          <w:p w:rsidR="00CA0703" w:rsidRPr="008C4007" w:rsidRDefault="00D62983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Интеграция Федеральных, региональных образовательных проектов в муниципальную систему дополнительного образования туристско-краеведческой направленности</w:t>
            </w:r>
          </w:p>
        </w:tc>
        <w:tc>
          <w:tcPr>
            <w:tcW w:w="851" w:type="dxa"/>
          </w:tcPr>
          <w:p w:rsidR="00CA0703" w:rsidRDefault="002944A1" w:rsidP="00E81FB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2944A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A0703" w:rsidRDefault="002944A1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703" w:rsidRDefault="00E81FB8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A0703" w:rsidRDefault="00E81FB8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0703" w:rsidRPr="00AF7AFC" w:rsidTr="00365635">
        <w:trPr>
          <w:trHeight w:val="356"/>
        </w:trPr>
        <w:tc>
          <w:tcPr>
            <w:tcW w:w="426" w:type="dxa"/>
          </w:tcPr>
          <w:p w:rsidR="00CA0703" w:rsidRPr="00AF7AFC" w:rsidRDefault="00CA0703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0703" w:rsidRPr="008C4007" w:rsidRDefault="00CA0703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CA0703" w:rsidRPr="008C4007" w:rsidRDefault="00CA0703" w:rsidP="00CE6A3B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5</w:t>
            </w:r>
            <w:r w:rsidR="00CE6A3B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-го летнего слета юных туристов г.Челябинска</w:t>
            </w:r>
          </w:p>
        </w:tc>
        <w:tc>
          <w:tcPr>
            <w:tcW w:w="851" w:type="dxa"/>
          </w:tcPr>
          <w:p w:rsidR="00CA0703" w:rsidRDefault="00CA0703" w:rsidP="009D529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2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0703" w:rsidRPr="00AF7AFC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0703" w:rsidRDefault="00CE6A3B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A0703" w:rsidRDefault="00CA0703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0703" w:rsidRDefault="009D529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Pr="008C4007" w:rsidRDefault="001904A6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1904A6" w:rsidRDefault="001904A6" w:rsidP="00CE6A3B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BC06E1">
              <w:rPr>
                <w:rFonts w:ascii="Times New Roman" w:hAnsi="Times New Roman"/>
              </w:rPr>
              <w:t>Подготовка и проведение семинара в рамках городского конкурса «Юный исследователь» на тему «Исследовательская деятельность обучающихся:</w:t>
            </w:r>
            <w:r>
              <w:rPr>
                <w:rFonts w:ascii="Times New Roman" w:hAnsi="Times New Roman"/>
              </w:rPr>
              <w:t xml:space="preserve"> </w:t>
            </w:r>
            <w:r w:rsidRPr="00BC06E1">
              <w:rPr>
                <w:rFonts w:ascii="Times New Roman" w:hAnsi="Times New Roman"/>
              </w:rPr>
              <w:t>формы и пути осуществления»</w:t>
            </w:r>
          </w:p>
        </w:tc>
        <w:tc>
          <w:tcPr>
            <w:tcW w:w="851" w:type="dxa"/>
          </w:tcPr>
          <w:p w:rsidR="001904A6" w:rsidRDefault="001904A6" w:rsidP="00CE6A3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D45106" w:rsidP="00D451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Pr="008C4007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1904A6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Cs w:val="24"/>
              </w:rPr>
              <w:t>лыжная</w:t>
            </w:r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1" w:type="dxa"/>
          </w:tcPr>
          <w:p w:rsidR="001904A6" w:rsidRDefault="001904A6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Default="001904A6" w:rsidP="00CC7D47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Совещание</w:t>
            </w:r>
          </w:p>
        </w:tc>
        <w:tc>
          <w:tcPr>
            <w:tcW w:w="5953" w:type="dxa"/>
          </w:tcPr>
          <w:p w:rsidR="001904A6" w:rsidRPr="008E0F71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Установочное совещание главной судейской коллегии с представителями команд-участниц Кубка Челябинской области по лыжному контрольно-туристскому маршруту (дистанционно)</w:t>
            </w:r>
          </w:p>
        </w:tc>
        <w:tc>
          <w:tcPr>
            <w:tcW w:w="851" w:type="dxa"/>
          </w:tcPr>
          <w:p w:rsidR="001904A6" w:rsidRDefault="001904A6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Pr="008C4007" w:rsidRDefault="001904A6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1904A6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BC06E1">
              <w:rPr>
                <w:rFonts w:ascii="Times New Roman" w:hAnsi="Times New Roman"/>
              </w:rPr>
              <w:t>Подготовка и проведение семинара в рамках городской краеведческой игры «Знай и люби Челябинск» на тему «Порядок и организация проведения XXVII городской краеведческой игры «Знай и люби Челябинск»</w:t>
            </w:r>
          </w:p>
        </w:tc>
        <w:tc>
          <w:tcPr>
            <w:tcW w:w="851" w:type="dxa"/>
          </w:tcPr>
          <w:p w:rsidR="001904A6" w:rsidRDefault="001904A6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Pr="008C4007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1904A6" w:rsidRPr="008C4007" w:rsidRDefault="001904A6" w:rsidP="001904A6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42-го зимнего слета юных туристов г.Челябинска</w:t>
            </w:r>
          </w:p>
        </w:tc>
        <w:tc>
          <w:tcPr>
            <w:tcW w:w="851" w:type="dxa"/>
          </w:tcPr>
          <w:p w:rsidR="001904A6" w:rsidRDefault="001904A6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Конференция</w:t>
            </w:r>
          </w:p>
        </w:tc>
        <w:tc>
          <w:tcPr>
            <w:tcW w:w="5953" w:type="dxa"/>
          </w:tcPr>
          <w:p w:rsidR="001904A6" w:rsidRPr="00556927" w:rsidRDefault="001904A6" w:rsidP="00556927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К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>онференция</w:t>
            </w:r>
            <w:r w:rsidR="00556927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 xml:space="preserve">организаторов мероприятий в условиях </w:t>
            </w:r>
            <w:r w:rsidR="00556927"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>природной среды</w:t>
            </w:r>
          </w:p>
        </w:tc>
        <w:tc>
          <w:tcPr>
            <w:tcW w:w="851" w:type="dxa"/>
          </w:tcPr>
          <w:p w:rsidR="001904A6" w:rsidRDefault="001904A6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904A6" w:rsidRDefault="00777FCE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Default="001904A6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Вебинар</w:t>
            </w:r>
          </w:p>
        </w:tc>
        <w:tc>
          <w:tcPr>
            <w:tcW w:w="5953" w:type="dxa"/>
          </w:tcPr>
          <w:p w:rsidR="001904A6" w:rsidRDefault="001904A6" w:rsidP="002944A1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организации площадок туристско-краеведческой направленности в рамках Городского форума первичных отделений РДДМ «Движение первых» «Челябинск: точки роста»</w:t>
            </w:r>
          </w:p>
        </w:tc>
        <w:tc>
          <w:tcPr>
            <w:tcW w:w="851" w:type="dxa"/>
          </w:tcPr>
          <w:p w:rsidR="001904A6" w:rsidRDefault="001904A6" w:rsidP="00CC7C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904A6" w:rsidRDefault="00D4510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1904A6" w:rsidRPr="00222C36" w:rsidRDefault="00440F54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Pr="00BC06E1">
              <w:rPr>
                <w:rFonts w:ascii="Times New Roman" w:hAnsi="Times New Roman"/>
              </w:rPr>
              <w:t xml:space="preserve">в рамках </w:t>
            </w:r>
            <w:r>
              <w:rPr>
                <w:rFonts w:ascii="Times New Roman" w:hAnsi="Times New Roman"/>
              </w:rPr>
              <w:t xml:space="preserve">проведения пешеходной коллективной экскурсии </w:t>
            </w:r>
            <w:r w:rsidRPr="00BC06E1">
              <w:rPr>
                <w:rFonts w:ascii="Times New Roman" w:hAnsi="Times New Roman"/>
              </w:rPr>
              <w:t>городской краеведческой игры «Знай и люби Челябинск»</w:t>
            </w:r>
            <w:r>
              <w:rPr>
                <w:rFonts w:ascii="Times New Roman" w:hAnsi="Times New Roman"/>
              </w:rPr>
              <w:t xml:space="preserve"> для педагогов – руководителей команд</w:t>
            </w:r>
          </w:p>
        </w:tc>
        <w:tc>
          <w:tcPr>
            <w:tcW w:w="851" w:type="dxa"/>
          </w:tcPr>
          <w:p w:rsidR="001904A6" w:rsidRDefault="00440F54" w:rsidP="0009063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04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440F54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0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904A6" w:rsidRDefault="001904A6" w:rsidP="005527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04A6" w:rsidRPr="00AF7AFC" w:rsidTr="00365635">
        <w:trPr>
          <w:trHeight w:val="356"/>
        </w:trPr>
        <w:tc>
          <w:tcPr>
            <w:tcW w:w="426" w:type="dxa"/>
          </w:tcPr>
          <w:p w:rsidR="001904A6" w:rsidRPr="00AF7AFC" w:rsidRDefault="001904A6" w:rsidP="003800CD">
            <w:pPr>
              <w:numPr>
                <w:ilvl w:val="0"/>
                <w:numId w:val="24"/>
              </w:num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4A6" w:rsidRPr="008C4007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5953" w:type="dxa"/>
          </w:tcPr>
          <w:p w:rsidR="001904A6" w:rsidRPr="008E0F71" w:rsidRDefault="001904A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Cs w:val="24"/>
              </w:rPr>
              <w:t>пешеходная</w:t>
            </w:r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851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904A6" w:rsidRPr="00AF7AFC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A6" w:rsidRDefault="001904A6" w:rsidP="003800C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2A3" w:rsidRPr="00AF7AFC" w:rsidRDefault="008902A3" w:rsidP="003800CD">
      <w:pPr>
        <w:spacing w:after="0" w:line="240" w:lineRule="auto"/>
        <w:ind w:left="-57" w:right="-57" w:firstLine="708"/>
        <w:jc w:val="both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lastRenderedPageBreak/>
        <w:t xml:space="preserve">Анализ состава участников методических мероприятий, организованных ГМО </w:t>
      </w:r>
      <w:r w:rsidR="003042CD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3042CD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для специалистов системы образования города Челябинска показывает, что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E3B09">
        <w:rPr>
          <w:rFonts w:ascii="Times New Roman" w:hAnsi="Times New Roman"/>
          <w:sz w:val="26"/>
          <w:szCs w:val="26"/>
        </w:rPr>
        <w:t>2</w:t>
      </w:r>
      <w:r w:rsidR="00556927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556927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в методических мероприятиях приняло участие </w:t>
      </w:r>
      <w:r w:rsidR="008D727A">
        <w:rPr>
          <w:rFonts w:ascii="Times New Roman" w:hAnsi="Times New Roman"/>
          <w:sz w:val="26"/>
          <w:szCs w:val="26"/>
        </w:rPr>
        <w:t>3</w:t>
      </w:r>
      <w:r w:rsidR="002944A1">
        <w:rPr>
          <w:rFonts w:ascii="Times New Roman" w:hAnsi="Times New Roman"/>
          <w:sz w:val="26"/>
          <w:szCs w:val="26"/>
        </w:rPr>
        <w:t>8</w:t>
      </w:r>
      <w:r w:rsidR="00E81FB8">
        <w:rPr>
          <w:rFonts w:ascii="Times New Roman" w:hAnsi="Times New Roman"/>
          <w:sz w:val="26"/>
          <w:szCs w:val="26"/>
        </w:rPr>
        <w:t>8</w:t>
      </w:r>
      <w:r w:rsidR="001264B2">
        <w:rPr>
          <w:rFonts w:ascii="Times New Roman" w:hAnsi="Times New Roman"/>
          <w:sz w:val="26"/>
          <w:szCs w:val="26"/>
        </w:rPr>
        <w:t xml:space="preserve"> специалист</w:t>
      </w:r>
      <w:r w:rsidR="00E81FB8">
        <w:rPr>
          <w:rFonts w:ascii="Times New Roman" w:hAnsi="Times New Roman"/>
          <w:sz w:val="26"/>
          <w:szCs w:val="26"/>
        </w:rPr>
        <w:t>ов</w:t>
      </w:r>
      <w:r w:rsidRPr="00AF7AFC">
        <w:rPr>
          <w:rFonts w:ascii="Times New Roman" w:hAnsi="Times New Roman"/>
          <w:sz w:val="26"/>
          <w:szCs w:val="26"/>
        </w:rPr>
        <w:t xml:space="preserve"> из системы образования города Челябинска</w:t>
      </w:r>
      <w:r w:rsidR="0091232E">
        <w:rPr>
          <w:rFonts w:ascii="Times New Roman" w:hAnsi="Times New Roman"/>
          <w:sz w:val="26"/>
          <w:szCs w:val="26"/>
        </w:rPr>
        <w:t xml:space="preserve"> и Челябинской области</w:t>
      </w:r>
      <w:r w:rsidRPr="00AF7AFC">
        <w:rPr>
          <w:rFonts w:ascii="Times New Roman" w:hAnsi="Times New Roman"/>
          <w:sz w:val="26"/>
          <w:szCs w:val="26"/>
        </w:rPr>
        <w:t xml:space="preserve">. Из них: воспитателей ДОУ – </w:t>
      </w:r>
      <w:r w:rsidR="001F4F48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 xml:space="preserve">, учителей – </w:t>
      </w:r>
      <w:r w:rsidR="008D727A">
        <w:rPr>
          <w:rFonts w:ascii="Times New Roman" w:hAnsi="Times New Roman"/>
          <w:sz w:val="26"/>
          <w:szCs w:val="26"/>
        </w:rPr>
        <w:t>1</w:t>
      </w:r>
      <w:r w:rsidR="0091232E">
        <w:rPr>
          <w:rFonts w:ascii="Times New Roman" w:hAnsi="Times New Roman"/>
          <w:sz w:val="26"/>
          <w:szCs w:val="26"/>
        </w:rPr>
        <w:t>5</w:t>
      </w:r>
      <w:r w:rsidR="008D727A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 xml:space="preserve">, педагогов дополнительного образования – </w:t>
      </w:r>
      <w:r w:rsidR="008D727A">
        <w:rPr>
          <w:rFonts w:ascii="Times New Roman" w:hAnsi="Times New Roman"/>
          <w:sz w:val="26"/>
          <w:szCs w:val="26"/>
        </w:rPr>
        <w:t>156</w:t>
      </w:r>
      <w:r w:rsidRPr="00AF7AFC">
        <w:rPr>
          <w:rFonts w:ascii="Times New Roman" w:hAnsi="Times New Roman"/>
          <w:sz w:val="26"/>
          <w:szCs w:val="26"/>
        </w:rPr>
        <w:t xml:space="preserve">, педагогов-организаторов – </w:t>
      </w:r>
      <w:r w:rsidR="008D727A">
        <w:rPr>
          <w:rFonts w:ascii="Times New Roman" w:hAnsi="Times New Roman"/>
          <w:sz w:val="26"/>
          <w:szCs w:val="26"/>
        </w:rPr>
        <w:t>2</w:t>
      </w:r>
      <w:r w:rsidR="0091232E">
        <w:rPr>
          <w:rFonts w:ascii="Times New Roman" w:hAnsi="Times New Roman"/>
          <w:sz w:val="26"/>
          <w:szCs w:val="26"/>
        </w:rPr>
        <w:t>4</w:t>
      </w:r>
      <w:r w:rsidRPr="00AF7AFC">
        <w:rPr>
          <w:rFonts w:ascii="Times New Roman" w:hAnsi="Times New Roman"/>
          <w:sz w:val="26"/>
          <w:szCs w:val="26"/>
        </w:rPr>
        <w:t xml:space="preserve">, методистов – </w:t>
      </w:r>
      <w:r w:rsidR="008D727A">
        <w:rPr>
          <w:rFonts w:ascii="Times New Roman" w:hAnsi="Times New Roman"/>
          <w:sz w:val="26"/>
          <w:szCs w:val="26"/>
        </w:rPr>
        <w:t>2</w:t>
      </w:r>
      <w:r w:rsidR="00E81FB8">
        <w:rPr>
          <w:rFonts w:ascii="Times New Roman" w:hAnsi="Times New Roman"/>
          <w:sz w:val="26"/>
          <w:szCs w:val="26"/>
        </w:rPr>
        <w:t>9</w:t>
      </w:r>
      <w:r w:rsidRPr="00AF7AFC">
        <w:rPr>
          <w:rFonts w:ascii="Times New Roman" w:hAnsi="Times New Roman"/>
          <w:sz w:val="26"/>
          <w:szCs w:val="26"/>
        </w:rPr>
        <w:t>, и руководящи</w:t>
      </w:r>
      <w:r w:rsidR="001264B2">
        <w:rPr>
          <w:rFonts w:ascii="Times New Roman" w:hAnsi="Times New Roman"/>
          <w:sz w:val="26"/>
          <w:szCs w:val="26"/>
        </w:rPr>
        <w:t>х</w:t>
      </w:r>
      <w:r w:rsidRPr="00AF7AFC">
        <w:rPr>
          <w:rFonts w:ascii="Times New Roman" w:hAnsi="Times New Roman"/>
          <w:sz w:val="26"/>
          <w:szCs w:val="26"/>
        </w:rPr>
        <w:t xml:space="preserve"> работников – </w:t>
      </w:r>
      <w:r w:rsidR="008D727A">
        <w:rPr>
          <w:rFonts w:ascii="Times New Roman" w:hAnsi="Times New Roman"/>
          <w:sz w:val="26"/>
          <w:szCs w:val="26"/>
        </w:rPr>
        <w:t>31</w:t>
      </w:r>
      <w:r w:rsidRPr="00AF7AFC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8902A3" w:rsidRPr="00AF7AFC" w:rsidRDefault="00BC7511" w:rsidP="008A37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br w:type="page"/>
      </w:r>
      <w:r w:rsidR="008902A3" w:rsidRPr="00AF7AFC">
        <w:rPr>
          <w:rFonts w:ascii="Times New Roman" w:hAnsi="Times New Roman"/>
          <w:sz w:val="26"/>
          <w:szCs w:val="26"/>
        </w:rPr>
        <w:lastRenderedPageBreak/>
        <w:t>Таблица 4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674"/>
        <w:gridCol w:w="3260"/>
        <w:gridCol w:w="1276"/>
        <w:gridCol w:w="708"/>
        <w:gridCol w:w="2410"/>
        <w:gridCol w:w="2126"/>
        <w:gridCol w:w="1560"/>
        <w:gridCol w:w="1134"/>
      </w:tblGrid>
      <w:tr w:rsidR="008902A3" w:rsidRPr="00AF7AFC" w:rsidTr="00B779DA">
        <w:tc>
          <w:tcPr>
            <w:tcW w:w="453" w:type="dxa"/>
            <w:vMerge w:val="restart"/>
          </w:tcPr>
          <w:p w:rsidR="008902A3" w:rsidRPr="00AF7AFC" w:rsidRDefault="008902A3" w:rsidP="00C47BD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674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3260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vMerge w:val="restart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 – участников мероприятия, шт.</w:t>
            </w:r>
          </w:p>
        </w:tc>
        <w:tc>
          <w:tcPr>
            <w:tcW w:w="7938" w:type="dxa"/>
            <w:gridSpan w:val="5"/>
          </w:tcPr>
          <w:p w:rsidR="008902A3" w:rsidRPr="00AF7AFC" w:rsidRDefault="008902A3" w:rsidP="005A5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Категория образовательных организаций-участников</w:t>
            </w:r>
          </w:p>
        </w:tc>
      </w:tr>
      <w:tr w:rsidR="00B779DA" w:rsidRPr="00AF7AFC" w:rsidTr="00B779DA">
        <w:trPr>
          <w:cantSplit/>
          <w:trHeight w:val="2811"/>
        </w:trPr>
        <w:tc>
          <w:tcPr>
            <w:tcW w:w="453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902A3" w:rsidRPr="00AF7AFC" w:rsidRDefault="008902A3" w:rsidP="005A5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Количество ДОУ, шт (перечень)</w:t>
            </w:r>
          </w:p>
        </w:tc>
        <w:tc>
          <w:tcPr>
            <w:tcW w:w="2410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Количество организаций общего образования, шт (перечень)</w:t>
            </w:r>
          </w:p>
        </w:tc>
        <w:tc>
          <w:tcPr>
            <w:tcW w:w="2126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Количество организаций дополнительного образования, шт (перечень)</w:t>
            </w:r>
          </w:p>
        </w:tc>
        <w:tc>
          <w:tcPr>
            <w:tcW w:w="1560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среднего профессионального образования, шт (перечень) </w:t>
            </w:r>
          </w:p>
        </w:tc>
        <w:tc>
          <w:tcPr>
            <w:tcW w:w="1134" w:type="dxa"/>
            <w:textDirection w:val="btLr"/>
          </w:tcPr>
          <w:p w:rsidR="008902A3" w:rsidRPr="00AF7AFC" w:rsidRDefault="008902A3" w:rsidP="00BE474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F7AFC">
              <w:rPr>
                <w:rFonts w:ascii="Times New Roman" w:hAnsi="Times New Roman"/>
                <w:sz w:val="24"/>
                <w:szCs w:val="24"/>
              </w:rPr>
              <w:t>Количество учреждений высшего образования, шт (перечень)</w:t>
            </w: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CC7D47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Городское методич. совещание</w:t>
            </w:r>
          </w:p>
        </w:tc>
        <w:tc>
          <w:tcPr>
            <w:tcW w:w="3260" w:type="dxa"/>
          </w:tcPr>
          <w:p w:rsidR="0044071A" w:rsidRPr="008C4007" w:rsidRDefault="00043AF6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Интеграция Федеральных, региональных образовательных проектов в муниципальную систему дополнительного образования туристско-краеведческой направленности</w:t>
            </w:r>
          </w:p>
        </w:tc>
        <w:tc>
          <w:tcPr>
            <w:tcW w:w="1276" w:type="dxa"/>
          </w:tcPr>
          <w:p w:rsidR="0044071A" w:rsidRPr="00DA7626" w:rsidRDefault="0044071A" w:rsidP="00E81F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81FB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81FB8">
              <w:rPr>
                <w:rFonts w:ascii="Times New Roman" w:hAnsi="Times New Roman"/>
                <w:szCs w:val="24"/>
              </w:rPr>
              <w:t>2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(МАОУ «</w:t>
            </w:r>
            <w:r w:rsidR="00E81FB8">
              <w:rPr>
                <w:rFonts w:ascii="Times New Roman" w:hAnsi="Times New Roman"/>
                <w:szCs w:val="24"/>
              </w:rPr>
              <w:t>ОЦ</w:t>
            </w:r>
            <w:r>
              <w:rPr>
                <w:rFonts w:ascii="Times New Roman" w:hAnsi="Times New Roman"/>
                <w:szCs w:val="24"/>
              </w:rPr>
              <w:t xml:space="preserve"> № </w:t>
            </w:r>
            <w:r w:rsidR="00E81FB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»</w:t>
            </w:r>
            <w:r w:rsidR="00E81FB8">
              <w:rPr>
                <w:rFonts w:ascii="Times New Roman" w:hAnsi="Times New Roman"/>
                <w:szCs w:val="24"/>
              </w:rPr>
              <w:t>, МАОУ «ОЦ № 2», МБОУ «Школа-интернат № 4,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«С(К)ОШ № 57», 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«С(К)ОШ № 60»,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«Гимназия №</w:t>
            </w:r>
            <w:r w:rsidR="00E81FB8">
              <w:rPr>
                <w:rFonts w:ascii="Times New Roman" w:hAnsi="Times New Roman"/>
                <w:szCs w:val="24"/>
              </w:rPr>
              <w:t>80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E81FB8"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ОУ «СОШ № 10</w:t>
            </w:r>
            <w:r w:rsidR="00E81FB8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Default="0044071A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E81FB8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ОУ «</w:t>
            </w:r>
            <w:r w:rsidR="00E81FB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ОШ № 1</w:t>
            </w:r>
            <w:r w:rsidR="00E81FB8">
              <w:rPr>
                <w:rFonts w:ascii="Times New Roman" w:hAnsi="Times New Roman"/>
                <w:szCs w:val="24"/>
              </w:rPr>
              <w:t>37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:rsidR="0044071A" w:rsidRPr="00DA7626" w:rsidRDefault="00E81FB8" w:rsidP="0044071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145»</w:t>
            </w:r>
            <w:r w:rsidR="0044071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6" w:type="dxa"/>
          </w:tcPr>
          <w:p w:rsidR="0044071A" w:rsidRDefault="00E81FB8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44071A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44071A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МБУДО «Ц</w:t>
            </w:r>
            <w:r w:rsidR="00E81FB8">
              <w:rPr>
                <w:rFonts w:ascii="Times New Roman" w:hAnsi="Times New Roman"/>
                <w:szCs w:val="26"/>
              </w:rPr>
              <w:t>ентр</w:t>
            </w:r>
            <w:r>
              <w:rPr>
                <w:rFonts w:ascii="Times New Roman" w:hAnsi="Times New Roman"/>
                <w:szCs w:val="26"/>
              </w:rPr>
              <w:t xml:space="preserve"> «</w:t>
            </w:r>
            <w:r w:rsidR="00E81FB8">
              <w:rPr>
                <w:rFonts w:ascii="Times New Roman" w:hAnsi="Times New Roman"/>
                <w:szCs w:val="26"/>
              </w:rPr>
              <w:t>Креатив</w:t>
            </w:r>
            <w:r>
              <w:rPr>
                <w:rFonts w:ascii="Times New Roman" w:hAnsi="Times New Roman"/>
                <w:szCs w:val="26"/>
              </w:rPr>
              <w:t xml:space="preserve">», </w:t>
            </w:r>
          </w:p>
          <w:p w:rsidR="0044071A" w:rsidRDefault="00043AF6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 w:rsidRPr="00043AF6">
              <w:rPr>
                <w:rFonts w:ascii="Times New Roman" w:hAnsi="Times New Roman"/>
              </w:rPr>
              <w:t>МБУДО ЦРТДиЮ «Победа»</w:t>
            </w:r>
            <w:r w:rsidR="0044071A">
              <w:rPr>
                <w:rFonts w:ascii="Times New Roman" w:hAnsi="Times New Roman"/>
                <w:szCs w:val="26"/>
              </w:rPr>
              <w:t>,</w:t>
            </w:r>
            <w:r w:rsidR="0044071A" w:rsidRPr="00EC4BB9">
              <w:rPr>
                <w:rFonts w:ascii="Times New Roman" w:hAnsi="Times New Roman"/>
                <w:szCs w:val="26"/>
              </w:rPr>
              <w:t xml:space="preserve"> </w:t>
            </w:r>
          </w:p>
          <w:p w:rsidR="0044071A" w:rsidRPr="00DA7626" w:rsidRDefault="0044071A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МАУДО «ЦДЮТур «Космос»)</w:t>
            </w:r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44071A" w:rsidRPr="008C4007" w:rsidRDefault="00E81FB8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59-го летнего слета юных туристов г.Челябинска</w:t>
            </w:r>
          </w:p>
        </w:tc>
        <w:tc>
          <w:tcPr>
            <w:tcW w:w="1276" w:type="dxa"/>
          </w:tcPr>
          <w:p w:rsidR="0044071A" w:rsidRDefault="0091469C" w:rsidP="009D529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D529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1469C" w:rsidRDefault="009D529E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4071A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21»</w:t>
            </w:r>
            <w:r>
              <w:rPr>
                <w:rFonts w:ascii="Times New Roman" w:hAnsi="Times New Roman"/>
              </w:rPr>
              <w:t>,</w:t>
            </w:r>
            <w:r w:rsidR="00E81FB8">
              <w:rPr>
                <w:rFonts w:ascii="Times New Roman" w:hAnsi="Times New Roman"/>
              </w:rPr>
              <w:t xml:space="preserve"> </w:t>
            </w:r>
            <w:r w:rsidR="00E81FB8">
              <w:rPr>
                <w:rFonts w:ascii="Times New Roman" w:hAnsi="Times New Roman"/>
                <w:szCs w:val="24"/>
              </w:rPr>
              <w:t>МАОУ «Гимназия №23»,</w:t>
            </w:r>
          </w:p>
          <w:p w:rsidR="0091469C" w:rsidRP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МАОУ «СОШ № 24,</w:t>
            </w:r>
          </w:p>
          <w:p w:rsidR="0091469C" w:rsidRP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68»,</w:t>
            </w:r>
          </w:p>
          <w:p w:rsidR="0091469C" w:rsidRDefault="0091469C" w:rsidP="00ED654E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МАОУ «СОШ № 74,</w:t>
            </w:r>
          </w:p>
          <w:p w:rsidR="0091469C" w:rsidRPr="0091469C" w:rsidRDefault="0091469C" w:rsidP="009D529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 w:rsidRPr="0091469C">
              <w:rPr>
                <w:rFonts w:ascii="Times New Roman" w:hAnsi="Times New Roman"/>
              </w:rPr>
              <w:t>МАОУ «СОШ № 137»</w:t>
            </w:r>
            <w:r w:rsidR="009D529E">
              <w:rPr>
                <w:rFonts w:ascii="Times New Roman" w:hAnsi="Times New Roman"/>
              </w:rPr>
              <w:t xml:space="preserve">, </w:t>
            </w:r>
            <w:r w:rsidR="009D529E" w:rsidRPr="0091469C">
              <w:rPr>
                <w:rFonts w:ascii="Times New Roman" w:hAnsi="Times New Roman"/>
              </w:rPr>
              <w:t>МАОУ «СОШ № 1</w:t>
            </w:r>
            <w:r w:rsidR="009D529E">
              <w:rPr>
                <w:rFonts w:ascii="Times New Roman" w:hAnsi="Times New Roman"/>
              </w:rPr>
              <w:t>55</w:t>
            </w:r>
            <w:r w:rsidR="009D529E"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44071A" w:rsidRDefault="009D529E" w:rsidP="00EC4BB9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МАУДО «ЦДЭ», МБУДО «ЦВР», </w:t>
            </w:r>
          </w:p>
          <w:p w:rsidR="0091469C" w:rsidRDefault="0091469C" w:rsidP="0091469C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МАУДО «ЦДЮТур «Космос»)</w:t>
            </w:r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12CF" w:rsidRPr="00AF7AFC" w:rsidTr="00B779DA">
        <w:tc>
          <w:tcPr>
            <w:tcW w:w="453" w:type="dxa"/>
          </w:tcPr>
          <w:p w:rsidR="006412CF" w:rsidRPr="00AF7AFC" w:rsidRDefault="006412CF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12CF" w:rsidRPr="008C4007" w:rsidRDefault="006412CF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6412CF" w:rsidRPr="008E0F71" w:rsidRDefault="006412CF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BC06E1">
              <w:rPr>
                <w:rFonts w:ascii="Times New Roman" w:hAnsi="Times New Roman"/>
              </w:rPr>
              <w:t xml:space="preserve">Подготовка и проведение </w:t>
            </w:r>
            <w:r w:rsidRPr="00BC06E1">
              <w:rPr>
                <w:rFonts w:ascii="Times New Roman" w:hAnsi="Times New Roman"/>
              </w:rPr>
              <w:lastRenderedPageBreak/>
              <w:t>семинара в рамках городского конкурса «Юный исследователь» на тему «Исследовательская деятельность обучающихся:</w:t>
            </w:r>
            <w:r>
              <w:rPr>
                <w:rFonts w:ascii="Times New Roman" w:hAnsi="Times New Roman"/>
              </w:rPr>
              <w:t xml:space="preserve"> </w:t>
            </w:r>
            <w:r w:rsidRPr="00BC06E1">
              <w:rPr>
                <w:rFonts w:ascii="Times New Roman" w:hAnsi="Times New Roman"/>
              </w:rPr>
              <w:t>формы и пути осуществления»</w:t>
            </w:r>
          </w:p>
        </w:tc>
        <w:tc>
          <w:tcPr>
            <w:tcW w:w="1276" w:type="dxa"/>
          </w:tcPr>
          <w:p w:rsidR="006412CF" w:rsidRDefault="006412CF" w:rsidP="009D529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50</w:t>
            </w:r>
          </w:p>
        </w:tc>
        <w:tc>
          <w:tcPr>
            <w:tcW w:w="708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412CF" w:rsidRPr="00396329" w:rsidRDefault="0018772C" w:rsidP="0039632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47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lastRenderedPageBreak/>
              <w:t>МАОУ «ОЦ № 1», МБОУ «СОШ № 3»,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«ОЦ № 5»,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 xml:space="preserve">МБОУ С(К)ОШИ № 4,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«Гимназия № 10»,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12»,</w:t>
            </w:r>
            <w:r w:rsidR="0018772C" w:rsidRPr="00396329">
              <w:rPr>
                <w:rFonts w:ascii="Times New Roman" w:hAnsi="Times New Roman"/>
              </w:rPr>
              <w:t xml:space="preserve"> </w:t>
            </w:r>
          </w:p>
          <w:p w:rsidR="0018772C" w:rsidRPr="00396329" w:rsidRDefault="0018772C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«С(К)ОШИ № 12»,</w:t>
            </w:r>
          </w:p>
          <w:p w:rsidR="0018772C" w:rsidRPr="00396329" w:rsidRDefault="0018772C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15»,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21»,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22»,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«Гимназия № 23»,</w:t>
            </w:r>
            <w:r w:rsidR="00EE1E83" w:rsidRPr="00396329">
              <w:rPr>
                <w:rFonts w:ascii="Times New Roman" w:hAnsi="Times New Roman"/>
              </w:rPr>
              <w:t xml:space="preserve"> </w:t>
            </w:r>
          </w:p>
          <w:p w:rsidR="008E546F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24»,</w:t>
            </w:r>
          </w:p>
          <w:p w:rsidR="00EE1E83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 xml:space="preserve">МАОУ «Гимназия № 26», </w:t>
            </w:r>
          </w:p>
          <w:p w:rsidR="00EE1E83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32»,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39»,</w:t>
            </w:r>
          </w:p>
          <w:p w:rsidR="00EE1E83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46»,</w:t>
            </w:r>
          </w:p>
          <w:p w:rsidR="0018772C" w:rsidRPr="00396329" w:rsidRDefault="0018772C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53»,</w:t>
            </w:r>
          </w:p>
          <w:p w:rsidR="00396329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54»,</w:t>
            </w:r>
            <w:r w:rsidR="00EE1E83" w:rsidRPr="00396329">
              <w:rPr>
                <w:rFonts w:ascii="Times New Roman" w:hAnsi="Times New Roman"/>
              </w:rPr>
              <w:t xml:space="preserve">  МБОУ «СОШ № 55»,</w:t>
            </w:r>
            <w:r w:rsidR="008E546F" w:rsidRPr="00396329">
              <w:rPr>
                <w:rFonts w:ascii="Times New Roman" w:hAnsi="Times New Roman"/>
              </w:rPr>
              <w:t xml:space="preserve">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59»,</w:t>
            </w:r>
          </w:p>
          <w:p w:rsidR="008E546F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61»,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62»,</w:t>
            </w:r>
          </w:p>
          <w:p w:rsidR="008E546F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70»,</w:t>
            </w:r>
          </w:p>
          <w:p w:rsidR="00EE1E83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71»,</w:t>
            </w:r>
          </w:p>
          <w:p w:rsidR="0018772C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 xml:space="preserve">МБОУ «СОШ № 68», МБОУ «СОШ № 75», МАОУ «Гимназия № 76»,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81»,</w:t>
            </w:r>
          </w:p>
          <w:p w:rsidR="00EE1E83" w:rsidRPr="00396329" w:rsidRDefault="0018772C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«Лицей № 82»,</w:t>
            </w:r>
          </w:p>
          <w:p w:rsidR="00EE1E83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89»,</w:t>
            </w:r>
            <w:r w:rsidR="00396329" w:rsidRPr="00396329">
              <w:rPr>
                <w:rFonts w:ascii="Times New Roman" w:hAnsi="Times New Roman"/>
              </w:rPr>
              <w:t xml:space="preserve">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«Прогимназия № 90»,</w:t>
            </w:r>
          </w:p>
          <w:p w:rsidR="00EE1E83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 xml:space="preserve">МАОУ «Гимназия № </w:t>
            </w:r>
            <w:r w:rsidRPr="00396329">
              <w:rPr>
                <w:rFonts w:ascii="Times New Roman" w:hAnsi="Times New Roman"/>
              </w:rPr>
              <w:lastRenderedPageBreak/>
              <w:t>93»,</w:t>
            </w:r>
          </w:p>
          <w:p w:rsidR="006412CF" w:rsidRPr="00396329" w:rsidRDefault="00EE1E83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«Академический лицей № 95»</w:t>
            </w:r>
            <w:r w:rsidR="008E546F" w:rsidRPr="00396329">
              <w:rPr>
                <w:rFonts w:ascii="Times New Roman" w:hAnsi="Times New Roman"/>
              </w:rPr>
              <w:t>,</w:t>
            </w:r>
          </w:p>
          <w:p w:rsidR="0018772C" w:rsidRPr="00396329" w:rsidRDefault="0018772C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«Гимназия № 96»,</w:t>
            </w:r>
          </w:p>
          <w:p w:rsidR="0018772C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«Лицей № 97»,</w:t>
            </w:r>
            <w:r w:rsidR="008E546F" w:rsidRPr="00396329">
              <w:rPr>
                <w:rFonts w:ascii="Times New Roman" w:hAnsi="Times New Roman"/>
              </w:rPr>
              <w:t xml:space="preserve"> </w:t>
            </w:r>
          </w:p>
          <w:p w:rsidR="0018772C" w:rsidRPr="00396329" w:rsidRDefault="0018772C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98»,</w:t>
            </w:r>
          </w:p>
          <w:p w:rsidR="008E546F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99»,</w:t>
            </w:r>
            <w:r w:rsidR="00396329" w:rsidRPr="00396329">
              <w:rPr>
                <w:rFonts w:ascii="Times New Roman" w:hAnsi="Times New Roman"/>
              </w:rPr>
              <w:t xml:space="preserve">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107»,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112»,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116»,</w:t>
            </w:r>
          </w:p>
          <w:p w:rsidR="008E546F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130»,</w:t>
            </w:r>
          </w:p>
          <w:p w:rsidR="006412CF" w:rsidRPr="00396329" w:rsidRDefault="008E546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146»,</w:t>
            </w:r>
            <w:r w:rsidR="00396329" w:rsidRPr="00396329">
              <w:rPr>
                <w:rFonts w:ascii="Times New Roman" w:hAnsi="Times New Roman"/>
              </w:rPr>
              <w:t xml:space="preserve">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147»,</w:t>
            </w:r>
          </w:p>
          <w:p w:rsidR="00396329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МБОУ «СОШ № 150</w:t>
            </w:r>
            <w:r w:rsidR="00EE1E83" w:rsidRPr="00396329">
              <w:rPr>
                <w:rFonts w:ascii="Times New Roman" w:hAnsi="Times New Roman"/>
              </w:rPr>
              <w:t xml:space="preserve">»,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153»,</w:t>
            </w:r>
          </w:p>
          <w:p w:rsidR="006412CF" w:rsidRPr="00396329" w:rsidRDefault="006412CF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154»</w:t>
            </w:r>
            <w:r w:rsidR="00396329" w:rsidRPr="00396329">
              <w:rPr>
                <w:rFonts w:ascii="Times New Roman" w:hAnsi="Times New Roman"/>
              </w:rPr>
              <w:t xml:space="preserve">, </w:t>
            </w:r>
          </w:p>
          <w:p w:rsidR="00396329" w:rsidRPr="00396329" w:rsidRDefault="00396329" w:rsidP="0039632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396329">
              <w:rPr>
                <w:rFonts w:ascii="Times New Roman" w:hAnsi="Times New Roman"/>
              </w:rPr>
              <w:t>МАОУ «СОШ № 155»</w:t>
            </w:r>
          </w:p>
        </w:tc>
        <w:tc>
          <w:tcPr>
            <w:tcW w:w="2126" w:type="dxa"/>
          </w:tcPr>
          <w:p w:rsidR="006412CF" w:rsidRPr="0018772C" w:rsidRDefault="0018772C" w:rsidP="0018772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  <w:p w:rsidR="00EE1E83" w:rsidRPr="0018772C" w:rsidRDefault="00EE1E83" w:rsidP="0018772C">
            <w:pPr>
              <w:spacing w:after="0" w:line="240" w:lineRule="auto"/>
              <w:rPr>
                <w:rFonts w:ascii="Times New Roman" w:hAnsi="Times New Roman"/>
              </w:rPr>
            </w:pPr>
            <w:r w:rsidRPr="0018772C">
              <w:rPr>
                <w:rFonts w:ascii="Times New Roman" w:hAnsi="Times New Roman"/>
              </w:rPr>
              <w:lastRenderedPageBreak/>
              <w:t>МБУДО «ДЮЦ»,</w:t>
            </w:r>
          </w:p>
          <w:p w:rsidR="0018772C" w:rsidRPr="0018772C" w:rsidRDefault="0018772C" w:rsidP="0018772C">
            <w:pPr>
              <w:spacing w:after="0" w:line="240" w:lineRule="auto"/>
              <w:rPr>
                <w:rFonts w:ascii="Times New Roman" w:hAnsi="Times New Roman"/>
              </w:rPr>
            </w:pPr>
            <w:r w:rsidRPr="0018772C">
              <w:rPr>
                <w:rFonts w:ascii="Times New Roman" w:hAnsi="Times New Roman"/>
              </w:rPr>
              <w:t>МАУДО «ДПШ им. Н.К.Крупской»,</w:t>
            </w:r>
          </w:p>
          <w:p w:rsidR="00EE1E83" w:rsidRPr="0018772C" w:rsidRDefault="0018772C" w:rsidP="0018772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8772C">
              <w:rPr>
                <w:rFonts w:ascii="Times New Roman" w:hAnsi="Times New Roman"/>
              </w:rPr>
              <w:t>МБУДО «СЮТур»</w:t>
            </w:r>
          </w:p>
        </w:tc>
        <w:tc>
          <w:tcPr>
            <w:tcW w:w="1560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4071A" w:rsidRPr="00AF7AFC" w:rsidTr="00B779DA">
        <w:tc>
          <w:tcPr>
            <w:tcW w:w="453" w:type="dxa"/>
          </w:tcPr>
          <w:p w:rsidR="0044071A" w:rsidRPr="00AF7AFC" w:rsidRDefault="0044071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4071A" w:rsidRPr="008C4007" w:rsidRDefault="0044071A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44071A" w:rsidRDefault="0044071A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Cs w:val="24"/>
              </w:rPr>
              <w:t>лыжная</w:t>
            </w:r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1276" w:type="dxa"/>
          </w:tcPr>
          <w:p w:rsidR="0044071A" w:rsidRDefault="004B3BD3" w:rsidP="00EC4B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4B3BD3" w:rsidRDefault="008A7750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</w:t>
            </w:r>
            <w:r>
              <w:rPr>
                <w:rFonts w:ascii="Times New Roman" w:hAnsi="Times New Roman"/>
              </w:rPr>
              <w:t>4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4B3BD3" w:rsidRPr="0091469C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62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B3BD3" w:rsidRPr="0091469C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68»,</w:t>
            </w:r>
          </w:p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105</w:t>
            </w:r>
            <w:r w:rsidRPr="0091469C">
              <w:rPr>
                <w:rFonts w:ascii="Times New Roman" w:hAnsi="Times New Roman"/>
              </w:rPr>
              <w:t>,</w:t>
            </w:r>
          </w:p>
          <w:p w:rsidR="008A7750" w:rsidRDefault="008A7750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106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B3BD3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112</w:t>
            </w:r>
            <w:r w:rsidRPr="0091469C">
              <w:rPr>
                <w:rFonts w:ascii="Times New Roman" w:hAnsi="Times New Roman"/>
              </w:rPr>
              <w:t>,</w:t>
            </w:r>
          </w:p>
          <w:p w:rsidR="0044071A" w:rsidRDefault="004B3BD3" w:rsidP="004B3BD3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 w:rsidRPr="0091469C">
              <w:rPr>
                <w:rFonts w:ascii="Times New Roman" w:hAnsi="Times New Roman"/>
              </w:rPr>
              <w:t>МАОУ «СОШ № 137»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374D7A" w:rsidRDefault="008A7750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374D7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МАУДО «ЦДЭ», </w:t>
            </w:r>
          </w:p>
          <w:p w:rsidR="0044071A" w:rsidRDefault="00374D7A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МАУДО «ЦДЮТур «Космос»)</w:t>
            </w:r>
          </w:p>
        </w:tc>
        <w:tc>
          <w:tcPr>
            <w:tcW w:w="1560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44071A" w:rsidRPr="00DA7626" w:rsidRDefault="0044071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12CF" w:rsidRPr="00AF7AFC" w:rsidTr="00B779DA">
        <w:tc>
          <w:tcPr>
            <w:tcW w:w="453" w:type="dxa"/>
          </w:tcPr>
          <w:p w:rsidR="006412CF" w:rsidRPr="00AF7AFC" w:rsidRDefault="006412CF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12CF" w:rsidRDefault="006412CF" w:rsidP="00CC7D47">
            <w:pPr>
              <w:spacing w:after="0" w:line="240" w:lineRule="auto"/>
              <w:ind w:left="-57" w:right="-108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Совещание</w:t>
            </w:r>
          </w:p>
        </w:tc>
        <w:tc>
          <w:tcPr>
            <w:tcW w:w="3260" w:type="dxa"/>
          </w:tcPr>
          <w:p w:rsidR="006412CF" w:rsidRPr="008E0F71" w:rsidRDefault="006412CF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Установочное совещание главной судейской коллегии с представителями команд-участниц Кубка Челябинской области по лыжному контрольно-туристскому маршруту (дистанционно)</w:t>
            </w:r>
          </w:p>
        </w:tc>
        <w:tc>
          <w:tcPr>
            <w:tcW w:w="1276" w:type="dxa"/>
          </w:tcPr>
          <w:p w:rsidR="006412CF" w:rsidRDefault="006412CF" w:rsidP="00EC4B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412CF" w:rsidRDefault="00AC4C3A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412CF" w:rsidRPr="0091469C" w:rsidRDefault="006412CF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24,</w:t>
            </w:r>
          </w:p>
          <w:p w:rsidR="006412CF" w:rsidRPr="0091469C" w:rsidRDefault="006412CF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62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6412CF" w:rsidRPr="0091469C" w:rsidRDefault="006412CF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</w:t>
            </w:r>
            <w:r>
              <w:rPr>
                <w:rFonts w:ascii="Times New Roman" w:hAnsi="Times New Roman"/>
              </w:rPr>
              <w:t>1</w:t>
            </w:r>
            <w:r w:rsidRPr="0091469C">
              <w:rPr>
                <w:rFonts w:ascii="Times New Roman" w:hAnsi="Times New Roman"/>
              </w:rPr>
              <w:t>»,</w:t>
            </w:r>
          </w:p>
          <w:p w:rsidR="006412CF" w:rsidRDefault="006412CF" w:rsidP="00374D7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105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6412CF" w:rsidRDefault="006412CF" w:rsidP="00374D7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 w:rsidRPr="0091469C">
              <w:rPr>
                <w:rFonts w:ascii="Times New Roman" w:hAnsi="Times New Roman"/>
              </w:rPr>
              <w:t>МАОУ «СОШ № 137»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6412CF" w:rsidRDefault="006412CF" w:rsidP="00523B8D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6412CF" w:rsidRDefault="006412CF" w:rsidP="00523B8D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6412CF" w:rsidRPr="00523B8D" w:rsidRDefault="006412CF" w:rsidP="00523B8D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МАУДО «ЦДЭ», </w:t>
            </w:r>
            <w:r w:rsidR="009B1522">
              <w:rPr>
                <w:rFonts w:ascii="Times New Roman" w:hAnsi="Times New Roman"/>
                <w:szCs w:val="26"/>
              </w:rPr>
              <w:t>МАУДО «ЦДЮТур «Космос»</w:t>
            </w:r>
            <w:r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560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C4C3A" w:rsidRPr="00AF7AFC" w:rsidTr="00B779DA">
        <w:tc>
          <w:tcPr>
            <w:tcW w:w="453" w:type="dxa"/>
          </w:tcPr>
          <w:p w:rsidR="00AC4C3A" w:rsidRPr="00AF7AFC" w:rsidRDefault="00AC4C3A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C4C3A" w:rsidRPr="008C4007" w:rsidRDefault="00AC4C3A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AC4C3A" w:rsidRDefault="00AC4C3A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BC06E1">
              <w:rPr>
                <w:rFonts w:ascii="Times New Roman" w:hAnsi="Times New Roman"/>
              </w:rPr>
              <w:t xml:space="preserve">Подготовка и проведение семинара в рамках городской краеведческой игры «Знай и люби Челябинск» на тему </w:t>
            </w:r>
            <w:r w:rsidRPr="00BC06E1">
              <w:rPr>
                <w:rFonts w:ascii="Times New Roman" w:hAnsi="Times New Roman"/>
              </w:rPr>
              <w:lastRenderedPageBreak/>
              <w:t>«Порядок и организация проведения XXVII городской краеведческой игры «Знай и люби Челябинск»</w:t>
            </w:r>
          </w:p>
        </w:tc>
        <w:tc>
          <w:tcPr>
            <w:tcW w:w="1276" w:type="dxa"/>
          </w:tcPr>
          <w:p w:rsidR="00AC4C3A" w:rsidRDefault="00587910" w:rsidP="00EC4B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64</w:t>
            </w:r>
          </w:p>
        </w:tc>
        <w:tc>
          <w:tcPr>
            <w:tcW w:w="708" w:type="dxa"/>
          </w:tcPr>
          <w:p w:rsidR="00AC4C3A" w:rsidRPr="00DA7626" w:rsidRDefault="00AC4C3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AC4C3A" w:rsidRPr="00587910" w:rsidRDefault="00587910" w:rsidP="0058791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МБОУ «Школа-интернат спортивного профиля», 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lastRenderedPageBreak/>
              <w:t>МБОУ «Гимназия № 1»,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«ОЦ № 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«ОЦ № 5»,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«ОЦ «Ньютон»,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МАОУ «СОШ № 6»,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«ОЦ № 7»,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«С(К)ОШ № 11»,</w:t>
            </w:r>
          </w:p>
          <w:p w:rsidR="00587910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С(К)ОШИ № 4,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«СШИ № 3»,</w:t>
            </w:r>
          </w:p>
          <w:p w:rsidR="00831ACE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«Школа-интернат № 10»,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«Гимназия № 10»,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</w:t>
            </w:r>
            <w:r w:rsidR="00587910" w:rsidRPr="00587910">
              <w:rPr>
                <w:rFonts w:ascii="Times New Roman" w:hAnsi="Times New Roman"/>
              </w:rPr>
              <w:t>А</w:t>
            </w:r>
            <w:r w:rsidRPr="00587910">
              <w:rPr>
                <w:rFonts w:ascii="Times New Roman" w:hAnsi="Times New Roman"/>
              </w:rPr>
              <w:t>ОУ «СОШ № 1</w:t>
            </w:r>
            <w:r w:rsidR="00587910" w:rsidRPr="00587910">
              <w:rPr>
                <w:rFonts w:ascii="Times New Roman" w:hAnsi="Times New Roman"/>
              </w:rPr>
              <w:t>3</w:t>
            </w:r>
            <w:r w:rsidRPr="00587910">
              <w:rPr>
                <w:rFonts w:ascii="Times New Roman" w:hAnsi="Times New Roman"/>
              </w:rPr>
              <w:t xml:space="preserve">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«С(К)ОШИ № 12»,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21»,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МАОУ «Гимназия № 23»,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24»,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25»,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«Гимназия № 26»,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28»,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МАОУ «СОШ № 41», 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43»,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45»,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46»,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53»,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61»,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62»,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70»,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71»,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«С(К)ОШ № 72»,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МАОУ «Гимназия № </w:t>
            </w:r>
            <w:r w:rsidRPr="00587910">
              <w:rPr>
                <w:rFonts w:ascii="Times New Roman" w:hAnsi="Times New Roman"/>
              </w:rPr>
              <w:lastRenderedPageBreak/>
              <w:t xml:space="preserve">76», 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«Гимназия № 80»,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«Лицей № 82»,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86»,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«Лицей № 88»,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МАОУ «СОШ № 91»,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92»,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«Гимназия № 93»,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«Академический лицей № 95»,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«Гимназия № 96»,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МАОУ «Лицей № 97»,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98»,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МБОУ «СОШ № 99»,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«Лицей № 102»,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103»,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104»,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107»,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108»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109»,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112»,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«Лицей № 120»,</w:t>
            </w:r>
          </w:p>
          <w:p w:rsidR="00587910" w:rsidRPr="00587910" w:rsidRDefault="00587910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121»,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129»,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МБОУ «СОШ № 144»,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 xml:space="preserve">МБОУ «СОШ № 150», 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153»,</w:t>
            </w:r>
          </w:p>
          <w:p w:rsidR="00831ACE" w:rsidRPr="00587910" w:rsidRDefault="00831ACE" w:rsidP="005879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87910">
              <w:rPr>
                <w:rFonts w:ascii="Times New Roman" w:hAnsi="Times New Roman"/>
              </w:rPr>
              <w:t>МАОУ «СОШ № 154»,</w:t>
            </w:r>
            <w:r w:rsidR="00587910" w:rsidRPr="00587910">
              <w:rPr>
                <w:rFonts w:ascii="Times New Roman" w:hAnsi="Times New Roman"/>
              </w:rPr>
              <w:t xml:space="preserve"> </w:t>
            </w:r>
            <w:r w:rsidRPr="00587910">
              <w:rPr>
                <w:rFonts w:ascii="Times New Roman" w:hAnsi="Times New Roman"/>
              </w:rPr>
              <w:t>МАОУ «СОШ № 155»</w:t>
            </w:r>
          </w:p>
        </w:tc>
        <w:tc>
          <w:tcPr>
            <w:tcW w:w="2126" w:type="dxa"/>
          </w:tcPr>
          <w:p w:rsidR="00AC4C3A" w:rsidRPr="00AC4C3A" w:rsidRDefault="00587910" w:rsidP="00AC4C3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  <w:p w:rsidR="00AC4C3A" w:rsidRPr="00AC4C3A" w:rsidRDefault="00AC4C3A" w:rsidP="00AC4C3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C4C3A">
              <w:rPr>
                <w:rFonts w:ascii="Times New Roman" w:hAnsi="Times New Roman"/>
              </w:rPr>
              <w:t>МБУДО ЦВР «Радуга»,</w:t>
            </w:r>
          </w:p>
          <w:p w:rsidR="00AC4C3A" w:rsidRPr="00AC4C3A" w:rsidRDefault="00AC4C3A" w:rsidP="00AC4C3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C4C3A">
              <w:rPr>
                <w:rFonts w:ascii="Times New Roman" w:hAnsi="Times New Roman"/>
              </w:rPr>
              <w:t>МБУДО «ДЮЦ»,</w:t>
            </w:r>
          </w:p>
          <w:p w:rsidR="00AC4C3A" w:rsidRPr="00AC4C3A" w:rsidRDefault="00AC4C3A" w:rsidP="00AC4C3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C4C3A">
              <w:rPr>
                <w:rFonts w:ascii="Times New Roman" w:hAnsi="Times New Roman"/>
              </w:rPr>
              <w:lastRenderedPageBreak/>
              <w:t>МАУДО «ЦДЮТур «Космос»,</w:t>
            </w:r>
          </w:p>
          <w:p w:rsidR="00AC4C3A" w:rsidRPr="00AC4C3A" w:rsidRDefault="00AC4C3A" w:rsidP="00AC4C3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C4C3A">
              <w:rPr>
                <w:rFonts w:ascii="Times New Roman" w:hAnsi="Times New Roman"/>
              </w:rPr>
              <w:t>МБУДО «ЦВР «Истоки»,</w:t>
            </w:r>
          </w:p>
          <w:p w:rsidR="00AC4C3A" w:rsidRPr="00AC4C3A" w:rsidRDefault="00AC4C3A" w:rsidP="00AC4C3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C4C3A">
              <w:rPr>
                <w:rFonts w:ascii="Times New Roman" w:hAnsi="Times New Roman"/>
              </w:rPr>
              <w:t>МБУДО «СЮТур»</w:t>
            </w:r>
          </w:p>
        </w:tc>
        <w:tc>
          <w:tcPr>
            <w:tcW w:w="1560" w:type="dxa"/>
          </w:tcPr>
          <w:p w:rsidR="00AC4C3A" w:rsidRPr="00DA7626" w:rsidRDefault="00AC4C3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C4C3A" w:rsidRPr="00DA7626" w:rsidRDefault="00AC4C3A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57C37" w:rsidRPr="00AF7AFC" w:rsidTr="00B779DA">
        <w:tc>
          <w:tcPr>
            <w:tcW w:w="453" w:type="dxa"/>
          </w:tcPr>
          <w:p w:rsidR="00757C37" w:rsidRPr="00AF7AFC" w:rsidRDefault="00757C37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57C37" w:rsidRPr="008C4007" w:rsidRDefault="00757C37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757C37" w:rsidRPr="008C4007" w:rsidRDefault="00757C37" w:rsidP="00757C3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Судейский семинар перед проведением 42-го зимнего слета юных туристов г.Челябинска</w:t>
            </w:r>
          </w:p>
        </w:tc>
        <w:tc>
          <w:tcPr>
            <w:tcW w:w="1276" w:type="dxa"/>
          </w:tcPr>
          <w:p w:rsidR="00757C37" w:rsidRDefault="00757C37" w:rsidP="000F1A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8" w:type="dxa"/>
          </w:tcPr>
          <w:p w:rsidR="00757C37" w:rsidRPr="00DA7626" w:rsidRDefault="00757C37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57C37" w:rsidRPr="0091469C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1469C">
              <w:rPr>
                <w:rFonts w:ascii="Times New Roman" w:hAnsi="Times New Roman"/>
              </w:rPr>
              <w:t>МАОУ «СОШ № 24,</w:t>
            </w:r>
          </w:p>
          <w:p w:rsidR="00757C37" w:rsidRPr="0091469C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 xml:space="preserve">МАОУ «СОШ № </w:t>
            </w:r>
            <w:r>
              <w:rPr>
                <w:rFonts w:ascii="Times New Roman" w:hAnsi="Times New Roman"/>
              </w:rPr>
              <w:t>62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757C37" w:rsidRPr="0091469C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МБОУ «СОШ № 6</w:t>
            </w:r>
            <w:r>
              <w:rPr>
                <w:rFonts w:ascii="Times New Roman" w:hAnsi="Times New Roman"/>
              </w:rPr>
              <w:t>1</w:t>
            </w:r>
            <w:r w:rsidRPr="0091469C">
              <w:rPr>
                <w:rFonts w:ascii="Times New Roman" w:hAnsi="Times New Roman"/>
              </w:rPr>
              <w:t>»,</w:t>
            </w:r>
          </w:p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91469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91469C">
              <w:rPr>
                <w:rFonts w:ascii="Times New Roman" w:hAnsi="Times New Roman"/>
              </w:rPr>
              <w:t xml:space="preserve">ОУ «СОШ № </w:t>
            </w:r>
            <w:r>
              <w:rPr>
                <w:rFonts w:ascii="Times New Roman" w:hAnsi="Times New Roman"/>
              </w:rPr>
              <w:t>105</w:t>
            </w:r>
            <w:r w:rsidRPr="0091469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 w:rsidRPr="0091469C">
              <w:rPr>
                <w:rFonts w:ascii="Times New Roman" w:hAnsi="Times New Roman"/>
              </w:rPr>
              <w:lastRenderedPageBreak/>
              <w:t>МАОУ «СОШ № 137»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757C37" w:rsidRPr="00523B8D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МАУДО «ЦДЭ», МАУДО «ЦДЮТур «Космос»)</w:t>
            </w:r>
          </w:p>
        </w:tc>
        <w:tc>
          <w:tcPr>
            <w:tcW w:w="1560" w:type="dxa"/>
          </w:tcPr>
          <w:p w:rsidR="00757C37" w:rsidRPr="00DA7626" w:rsidRDefault="00757C37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57C37" w:rsidRPr="00DA7626" w:rsidRDefault="00757C37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57C37" w:rsidRPr="00AF7AFC" w:rsidTr="00B779DA">
        <w:tc>
          <w:tcPr>
            <w:tcW w:w="453" w:type="dxa"/>
          </w:tcPr>
          <w:p w:rsidR="00757C37" w:rsidRPr="00AF7AFC" w:rsidRDefault="00757C37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757C37" w:rsidRDefault="00757C37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Конференция</w:t>
            </w:r>
          </w:p>
        </w:tc>
        <w:tc>
          <w:tcPr>
            <w:tcW w:w="3260" w:type="dxa"/>
          </w:tcPr>
          <w:p w:rsidR="00757C37" w:rsidRPr="00556927" w:rsidRDefault="00757C37" w:rsidP="0030389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К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>онференция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 xml:space="preserve">организаторов мероприятий в условиях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56391C">
              <w:rPr>
                <w:rFonts w:ascii="Times New Roman" w:hAnsi="Times New Roman"/>
                <w:szCs w:val="28"/>
                <w:lang w:eastAsia="ru-RU"/>
              </w:rPr>
              <w:t>природной среды</w:t>
            </w:r>
          </w:p>
        </w:tc>
        <w:tc>
          <w:tcPr>
            <w:tcW w:w="1276" w:type="dxa"/>
          </w:tcPr>
          <w:p w:rsidR="00757C37" w:rsidRDefault="00757C37" w:rsidP="000F1A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757C37" w:rsidRPr="00DA7626" w:rsidRDefault="00757C37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57C37" w:rsidRDefault="00757C37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757C37" w:rsidRPr="00DA7626" w:rsidRDefault="00757C37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57C37" w:rsidRPr="00DA7626" w:rsidRDefault="00757C37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A64AAC" w:rsidRPr="00AF7AFC" w:rsidTr="00B779DA">
        <w:tc>
          <w:tcPr>
            <w:tcW w:w="453" w:type="dxa"/>
          </w:tcPr>
          <w:p w:rsidR="00A64AAC" w:rsidRPr="00AF7AFC" w:rsidRDefault="00A64AAC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A64AAC" w:rsidRDefault="00A64AAC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Вебинар</w:t>
            </w:r>
          </w:p>
        </w:tc>
        <w:tc>
          <w:tcPr>
            <w:tcW w:w="3260" w:type="dxa"/>
          </w:tcPr>
          <w:p w:rsidR="00A64AAC" w:rsidRDefault="00A64AAC" w:rsidP="0030389A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организации площадок туристско-краеведческой направленности в рамках Городского форума первичных отделений РДДМ «Движение первых» «Челябинск: точки роста»</w:t>
            </w:r>
          </w:p>
        </w:tc>
        <w:tc>
          <w:tcPr>
            <w:tcW w:w="1276" w:type="dxa"/>
          </w:tcPr>
          <w:p w:rsidR="00A64AAC" w:rsidRDefault="00A64AAC" w:rsidP="000F1A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8" w:type="dxa"/>
          </w:tcPr>
          <w:p w:rsidR="00A64AAC" w:rsidRPr="00DA7626" w:rsidRDefault="00A64AAC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(МБОУ «С(К)ОШ № 57», </w:t>
            </w:r>
          </w:p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«С(К)ОШ № 60»,</w:t>
            </w:r>
          </w:p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«СОШ № 105»,</w:t>
            </w:r>
          </w:p>
          <w:p w:rsidR="00A64AAC" w:rsidRPr="00DA7626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137»)</w:t>
            </w:r>
          </w:p>
        </w:tc>
        <w:tc>
          <w:tcPr>
            <w:tcW w:w="2126" w:type="dxa"/>
          </w:tcPr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МБУДО «Центр «Креатив», </w:t>
            </w:r>
          </w:p>
          <w:p w:rsidR="00A64AAC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 w:rsidRPr="00043AF6">
              <w:rPr>
                <w:rFonts w:ascii="Times New Roman" w:hAnsi="Times New Roman"/>
              </w:rPr>
              <w:t>МБУДО ЦРТДиЮ «Победа»</w:t>
            </w:r>
            <w:r>
              <w:rPr>
                <w:rFonts w:ascii="Times New Roman" w:hAnsi="Times New Roman"/>
                <w:szCs w:val="26"/>
              </w:rPr>
              <w:t>,</w:t>
            </w:r>
            <w:r w:rsidRPr="00EC4BB9">
              <w:rPr>
                <w:rFonts w:ascii="Times New Roman" w:hAnsi="Times New Roman"/>
                <w:szCs w:val="26"/>
              </w:rPr>
              <w:t xml:space="preserve"> </w:t>
            </w:r>
          </w:p>
          <w:p w:rsidR="00A64AAC" w:rsidRPr="00DA7626" w:rsidRDefault="00A64AAC" w:rsidP="0030389A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МАУДО «ЦДЮТур «Космос»)</w:t>
            </w:r>
          </w:p>
        </w:tc>
        <w:tc>
          <w:tcPr>
            <w:tcW w:w="1560" w:type="dxa"/>
          </w:tcPr>
          <w:p w:rsidR="00A64AAC" w:rsidRPr="00DA7626" w:rsidRDefault="00A64AAC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A64AAC" w:rsidRPr="00DA7626" w:rsidRDefault="00A64AAC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12CF" w:rsidRPr="00AF7AFC" w:rsidTr="00B779DA">
        <w:tc>
          <w:tcPr>
            <w:tcW w:w="453" w:type="dxa"/>
          </w:tcPr>
          <w:p w:rsidR="006412CF" w:rsidRPr="00AF7AFC" w:rsidRDefault="006412CF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12CF" w:rsidRDefault="006412CF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6412CF" w:rsidRPr="00222C36" w:rsidRDefault="00DB6394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Pr="00BC06E1">
              <w:rPr>
                <w:rFonts w:ascii="Times New Roman" w:hAnsi="Times New Roman"/>
              </w:rPr>
              <w:t xml:space="preserve">в рамках </w:t>
            </w:r>
            <w:r>
              <w:rPr>
                <w:rFonts w:ascii="Times New Roman" w:hAnsi="Times New Roman"/>
              </w:rPr>
              <w:t xml:space="preserve">проведения пешеходной коллективной экскурсии </w:t>
            </w:r>
            <w:r w:rsidRPr="00BC06E1">
              <w:rPr>
                <w:rFonts w:ascii="Times New Roman" w:hAnsi="Times New Roman"/>
              </w:rPr>
              <w:t>городской краеведческой игры «Знай и люби Челябинск»</w:t>
            </w:r>
            <w:r>
              <w:rPr>
                <w:rFonts w:ascii="Times New Roman" w:hAnsi="Times New Roman"/>
              </w:rPr>
              <w:t xml:space="preserve"> для педагогов – руководителей команд</w:t>
            </w:r>
          </w:p>
        </w:tc>
        <w:tc>
          <w:tcPr>
            <w:tcW w:w="1276" w:type="dxa"/>
          </w:tcPr>
          <w:p w:rsidR="006412CF" w:rsidRDefault="006412CF" w:rsidP="000F1A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412CF" w:rsidRDefault="006412CF" w:rsidP="00ED65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6412CF" w:rsidRDefault="006412CF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12CF" w:rsidRPr="00AF7AFC" w:rsidTr="00B779DA">
        <w:tc>
          <w:tcPr>
            <w:tcW w:w="453" w:type="dxa"/>
          </w:tcPr>
          <w:p w:rsidR="006412CF" w:rsidRPr="00AF7AFC" w:rsidRDefault="006412CF" w:rsidP="005878D4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412CF" w:rsidRPr="008C4007" w:rsidRDefault="006412CF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  <w:lang w:eastAsia="ar-SA"/>
              </w:rPr>
              <w:t>Семинар</w:t>
            </w:r>
          </w:p>
        </w:tc>
        <w:tc>
          <w:tcPr>
            <w:tcW w:w="3260" w:type="dxa"/>
          </w:tcPr>
          <w:p w:rsidR="006412CF" w:rsidRPr="008E0F71" w:rsidRDefault="006412CF" w:rsidP="00CC7D47">
            <w:pPr>
              <w:spacing w:after="0" w:line="240" w:lineRule="auto"/>
              <w:ind w:left="-57" w:right="-57"/>
              <w:rPr>
                <w:rFonts w:ascii="Times New Roman" w:hAnsi="Times New Roman"/>
                <w:szCs w:val="24"/>
              </w:rPr>
            </w:pPr>
            <w:r w:rsidRPr="008E0F71">
              <w:rPr>
                <w:rFonts w:ascii="Times New Roman" w:hAnsi="Times New Roman"/>
                <w:szCs w:val="24"/>
              </w:rPr>
              <w:t>Судейский семинар перед проведением Первенств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8E0F71">
              <w:rPr>
                <w:rFonts w:ascii="Times New Roman" w:hAnsi="Times New Roman"/>
                <w:szCs w:val="24"/>
              </w:rPr>
              <w:t xml:space="preserve"> города Челябинска по спортивному туризму на дистанции – </w:t>
            </w:r>
            <w:r>
              <w:rPr>
                <w:rFonts w:ascii="Times New Roman" w:hAnsi="Times New Roman"/>
                <w:szCs w:val="24"/>
              </w:rPr>
              <w:t>пешеходная</w:t>
            </w:r>
            <w:r w:rsidRPr="008E0F71">
              <w:rPr>
                <w:rFonts w:ascii="Times New Roman" w:hAnsi="Times New Roman"/>
                <w:szCs w:val="24"/>
              </w:rPr>
              <w:t xml:space="preserve">  среди обучающихся образовательных организаций</w:t>
            </w:r>
          </w:p>
        </w:tc>
        <w:tc>
          <w:tcPr>
            <w:tcW w:w="1276" w:type="dxa"/>
          </w:tcPr>
          <w:p w:rsidR="006412CF" w:rsidRDefault="006412CF" w:rsidP="00DB63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DB63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6412CF" w:rsidRPr="00DA7626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6412CF" w:rsidRDefault="00DB6394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  <w:p w:rsidR="006412CF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(МАОУ «СОШ № 24», </w:t>
            </w:r>
          </w:p>
          <w:p w:rsidR="006412CF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62», </w:t>
            </w:r>
          </w:p>
          <w:p w:rsidR="006412CF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«СОШ № 68»,</w:t>
            </w:r>
          </w:p>
          <w:p w:rsidR="006412CF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74»,</w:t>
            </w:r>
          </w:p>
          <w:p w:rsidR="006412CF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МБОУ «СОШ № 105», </w:t>
            </w:r>
          </w:p>
          <w:p w:rsidR="006412CF" w:rsidRDefault="006412CF" w:rsidP="005C764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МАОУ «СОШ № 112», </w:t>
            </w:r>
          </w:p>
          <w:p w:rsidR="006412CF" w:rsidRPr="00DA7626" w:rsidRDefault="006412CF" w:rsidP="00DA57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 137»</w:t>
            </w:r>
          </w:p>
        </w:tc>
        <w:tc>
          <w:tcPr>
            <w:tcW w:w="2126" w:type="dxa"/>
          </w:tcPr>
          <w:p w:rsidR="006412CF" w:rsidRDefault="006412CF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6412CF" w:rsidRDefault="006412CF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(МБУДО «СЮТур», </w:t>
            </w:r>
          </w:p>
          <w:p w:rsidR="006412CF" w:rsidRDefault="006412CF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МБУДО «ЦДЭ», </w:t>
            </w:r>
            <w:r w:rsidR="00DB6394" w:rsidRPr="00AC4C3A">
              <w:rPr>
                <w:rFonts w:ascii="Times New Roman" w:hAnsi="Times New Roman"/>
              </w:rPr>
              <w:t>МБУДО «ЦВР «Истоки»,</w:t>
            </w:r>
          </w:p>
          <w:p w:rsidR="006412CF" w:rsidRPr="00DA7626" w:rsidRDefault="006412CF" w:rsidP="005C764E">
            <w:pPr>
              <w:spacing w:after="0" w:line="240" w:lineRule="auto"/>
              <w:ind w:right="-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МАУДО «ЦДЮТур «Космос»)</w:t>
            </w:r>
          </w:p>
        </w:tc>
        <w:tc>
          <w:tcPr>
            <w:tcW w:w="1560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6412CF" w:rsidRPr="00DA7626" w:rsidRDefault="006412CF" w:rsidP="005A5F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902A3" w:rsidRPr="00AF7AFC" w:rsidRDefault="008902A3" w:rsidP="0033279F">
      <w:pPr>
        <w:suppressAutoHyphens/>
        <w:spacing w:after="0" w:line="240" w:lineRule="auto"/>
        <w:ind w:left="1080" w:hanging="513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DA57B4">
        <w:rPr>
          <w:rFonts w:ascii="Times New Roman" w:hAnsi="Times New Roman"/>
          <w:sz w:val="26"/>
          <w:szCs w:val="26"/>
        </w:rPr>
        <w:t>2</w:t>
      </w:r>
      <w:r w:rsidR="00C95CD8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C95CD8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в методических мероприятиях ГМО </w:t>
      </w:r>
      <w:r w:rsidR="00EA6DA4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EA6DA4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 приняло участие </w:t>
      </w:r>
      <w:r w:rsidR="00792F94">
        <w:rPr>
          <w:rFonts w:ascii="Times New Roman" w:hAnsi="Times New Roman"/>
          <w:sz w:val="26"/>
          <w:szCs w:val="26"/>
        </w:rPr>
        <w:t>124</w:t>
      </w:r>
      <w:r w:rsidRPr="00AF7AFC">
        <w:rPr>
          <w:rFonts w:ascii="Times New Roman" w:hAnsi="Times New Roman"/>
          <w:sz w:val="26"/>
          <w:szCs w:val="26"/>
        </w:rPr>
        <w:t xml:space="preserve"> образовательны</w:t>
      </w:r>
      <w:r w:rsidR="00792F94">
        <w:rPr>
          <w:rFonts w:ascii="Times New Roman" w:hAnsi="Times New Roman"/>
          <w:sz w:val="26"/>
          <w:szCs w:val="26"/>
        </w:rPr>
        <w:t>е</w:t>
      </w:r>
      <w:r w:rsidRPr="00AF7AFC">
        <w:rPr>
          <w:rFonts w:ascii="Times New Roman" w:hAnsi="Times New Roman"/>
          <w:sz w:val="26"/>
          <w:szCs w:val="26"/>
        </w:rPr>
        <w:t xml:space="preserve"> организаци</w:t>
      </w:r>
      <w:r w:rsidR="00792F94">
        <w:rPr>
          <w:rFonts w:ascii="Times New Roman" w:hAnsi="Times New Roman"/>
          <w:sz w:val="26"/>
          <w:szCs w:val="26"/>
        </w:rPr>
        <w:t>и</w:t>
      </w:r>
      <w:r w:rsidRPr="00AF7AFC">
        <w:rPr>
          <w:rFonts w:ascii="Times New Roman" w:hAnsi="Times New Roman"/>
          <w:sz w:val="26"/>
          <w:szCs w:val="26"/>
        </w:rPr>
        <w:t xml:space="preserve">. Из них: дошкольные образовательных организаций – </w:t>
      </w:r>
      <w:r w:rsidR="00EA6DA4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 xml:space="preserve">, организаций общего образования – </w:t>
      </w:r>
      <w:r w:rsidR="00792F94">
        <w:rPr>
          <w:rFonts w:ascii="Times New Roman" w:hAnsi="Times New Roman"/>
          <w:sz w:val="26"/>
          <w:szCs w:val="26"/>
        </w:rPr>
        <w:t>114</w:t>
      </w:r>
      <w:r w:rsidRPr="00AF7AFC">
        <w:rPr>
          <w:rFonts w:ascii="Times New Roman" w:hAnsi="Times New Roman"/>
          <w:sz w:val="26"/>
          <w:szCs w:val="26"/>
        </w:rPr>
        <w:t xml:space="preserve">, организаций дополнительного образования – </w:t>
      </w:r>
      <w:r w:rsidR="00792F94">
        <w:rPr>
          <w:rFonts w:ascii="Times New Roman" w:hAnsi="Times New Roman"/>
          <w:sz w:val="26"/>
          <w:szCs w:val="26"/>
        </w:rPr>
        <w:t>10</w:t>
      </w:r>
      <w:r w:rsidRPr="00AF7AFC">
        <w:rPr>
          <w:rFonts w:ascii="Times New Roman" w:hAnsi="Times New Roman"/>
          <w:sz w:val="26"/>
          <w:szCs w:val="26"/>
        </w:rPr>
        <w:t xml:space="preserve">, учреждений среднего профессионального образования – </w:t>
      </w:r>
      <w:r w:rsidR="00EA6DA4">
        <w:rPr>
          <w:rFonts w:ascii="Times New Roman" w:hAnsi="Times New Roman"/>
          <w:sz w:val="26"/>
          <w:szCs w:val="26"/>
        </w:rPr>
        <w:t>0</w:t>
      </w:r>
      <w:r w:rsidRPr="00AF7AFC">
        <w:rPr>
          <w:rFonts w:ascii="Times New Roman" w:hAnsi="Times New Roman"/>
          <w:sz w:val="26"/>
          <w:szCs w:val="26"/>
        </w:rPr>
        <w:t>, учреждений высшего образования</w:t>
      </w:r>
      <w:r w:rsidR="00EA6DA4">
        <w:rPr>
          <w:rFonts w:ascii="Times New Roman" w:hAnsi="Times New Roman"/>
          <w:sz w:val="26"/>
          <w:szCs w:val="26"/>
        </w:rPr>
        <w:t xml:space="preserve"> – 0</w:t>
      </w:r>
      <w:r w:rsidRPr="00AF7AFC">
        <w:rPr>
          <w:rFonts w:ascii="Times New Roman" w:hAnsi="Times New Roman"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Среди образовательных организаций, проявляющих активность в посещении методических мероприятий ГМО </w:t>
      </w:r>
      <w:r w:rsidR="00EA6DA4" w:rsidRPr="00564C0B">
        <w:rPr>
          <w:rFonts w:ascii="Times New Roman" w:hAnsi="Times New Roman"/>
          <w:i/>
          <w:sz w:val="26"/>
          <w:szCs w:val="26"/>
        </w:rPr>
        <w:t xml:space="preserve">педагогов дополнительного образования </w:t>
      </w:r>
      <w:r w:rsidR="00EA6DA4" w:rsidRPr="00604F82">
        <w:rPr>
          <w:rFonts w:ascii="Times New Roman" w:hAnsi="Times New Roman"/>
          <w:i/>
          <w:sz w:val="26"/>
          <w:szCs w:val="26"/>
        </w:rPr>
        <w:t>туристско-краеведческой направленности</w:t>
      </w:r>
      <w:r w:rsidRPr="00AF7AFC">
        <w:rPr>
          <w:rFonts w:ascii="Times New Roman" w:hAnsi="Times New Roman"/>
          <w:sz w:val="26"/>
          <w:szCs w:val="26"/>
        </w:rPr>
        <w:t xml:space="preserve">, можно выделить: </w:t>
      </w:r>
      <w:r w:rsidR="00DA57B4">
        <w:rPr>
          <w:rFonts w:ascii="Times New Roman" w:hAnsi="Times New Roman"/>
          <w:bCs/>
          <w:i/>
          <w:sz w:val="26"/>
          <w:szCs w:val="26"/>
        </w:rPr>
        <w:t>МАУДО «Центр детско-юношеского туризма «Космос» г.Челябинска» (руководитель Осипов П.В.)</w:t>
      </w:r>
      <w:r w:rsidR="00DA57B4">
        <w:rPr>
          <w:rFonts w:ascii="Times New Roman" w:hAnsi="Times New Roman"/>
          <w:i/>
          <w:sz w:val="26"/>
          <w:szCs w:val="26"/>
        </w:rPr>
        <w:t xml:space="preserve">; МАОУ «СОШ № 24 г. Челябинска» (руководитель </w:t>
      </w:r>
      <w:r w:rsidR="00792F94">
        <w:rPr>
          <w:rFonts w:ascii="Times New Roman" w:hAnsi="Times New Roman"/>
          <w:i/>
          <w:sz w:val="26"/>
          <w:szCs w:val="26"/>
        </w:rPr>
        <w:t>Малофеев А.И.</w:t>
      </w:r>
      <w:r w:rsidR="00DA57B4">
        <w:rPr>
          <w:rFonts w:ascii="Times New Roman" w:hAnsi="Times New Roman"/>
          <w:i/>
          <w:sz w:val="26"/>
          <w:szCs w:val="26"/>
        </w:rPr>
        <w:t>); МАОУ «СОШ № 62 г. Челябинска» (руководитель Власова</w:t>
      </w:r>
      <w:r w:rsidR="00CF4409">
        <w:rPr>
          <w:rFonts w:ascii="Times New Roman" w:hAnsi="Times New Roman"/>
          <w:i/>
          <w:sz w:val="26"/>
          <w:szCs w:val="26"/>
        </w:rPr>
        <w:t xml:space="preserve"> И.В.</w:t>
      </w:r>
      <w:r w:rsidR="00DA57B4">
        <w:rPr>
          <w:rFonts w:ascii="Times New Roman" w:hAnsi="Times New Roman"/>
          <w:i/>
          <w:sz w:val="26"/>
          <w:szCs w:val="26"/>
        </w:rPr>
        <w:t>);</w:t>
      </w:r>
      <w:r w:rsidR="007B2754">
        <w:rPr>
          <w:rFonts w:ascii="Times New Roman" w:hAnsi="Times New Roman"/>
          <w:i/>
          <w:sz w:val="26"/>
          <w:szCs w:val="26"/>
        </w:rPr>
        <w:t xml:space="preserve"> МАОУ «СОШ № 137 г. Челябинска» (руководитель Куравин Ф.В.)</w:t>
      </w:r>
      <w:r w:rsidRPr="00AF7AFC">
        <w:rPr>
          <w:rFonts w:ascii="Times New Roman" w:hAnsi="Times New Roman"/>
          <w:i/>
          <w:sz w:val="26"/>
          <w:szCs w:val="26"/>
        </w:rPr>
        <w:t>.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Выводы:</w:t>
      </w:r>
    </w:p>
    <w:p w:rsidR="00BC7511" w:rsidRPr="00AF7AFC" w:rsidRDefault="00BC7511" w:rsidP="009E5C5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C7511" w:rsidRPr="00AF7AFC" w:rsidRDefault="00BC7511" w:rsidP="00BC75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Проведение мероприятий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="00523B8D">
        <w:rPr>
          <w:rFonts w:ascii="Times New Roman" w:hAnsi="Times New Roman"/>
          <w:sz w:val="26"/>
          <w:szCs w:val="26"/>
        </w:rPr>
        <w:t>образовательных событий</w:t>
      </w:r>
      <w:r w:rsidRPr="00AF7AFC">
        <w:rPr>
          <w:rFonts w:ascii="Times New Roman" w:hAnsi="Times New Roman"/>
          <w:sz w:val="26"/>
          <w:szCs w:val="26"/>
        </w:rPr>
        <w:t xml:space="preserve"> (Приложение1, Таблицы 1, 2, 3)</w:t>
      </w: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В мероприятиях </w:t>
      </w:r>
      <w:r w:rsidR="00E03143">
        <w:rPr>
          <w:rFonts w:ascii="Times New Roman" w:hAnsi="Times New Roman"/>
          <w:sz w:val="26"/>
          <w:szCs w:val="26"/>
        </w:rPr>
        <w:t>туристско-краеведческой</w:t>
      </w:r>
      <w:r w:rsidRPr="00AF7AFC">
        <w:rPr>
          <w:rFonts w:ascii="Times New Roman" w:hAnsi="Times New Roman"/>
          <w:sz w:val="26"/>
          <w:szCs w:val="26"/>
        </w:rPr>
        <w:t xml:space="preserve"> направленности Календаря </w:t>
      </w:r>
      <w:r w:rsidR="004C0688">
        <w:rPr>
          <w:rFonts w:ascii="Times New Roman" w:hAnsi="Times New Roman"/>
          <w:sz w:val="26"/>
          <w:szCs w:val="26"/>
        </w:rPr>
        <w:t xml:space="preserve">городских </w:t>
      </w:r>
      <w:r w:rsidR="00523B8D">
        <w:rPr>
          <w:rFonts w:ascii="Times New Roman" w:hAnsi="Times New Roman"/>
          <w:sz w:val="26"/>
          <w:szCs w:val="26"/>
        </w:rPr>
        <w:t>образовательных событий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03143">
        <w:rPr>
          <w:rFonts w:ascii="Times New Roman" w:hAnsi="Times New Roman"/>
          <w:sz w:val="26"/>
          <w:szCs w:val="26"/>
        </w:rPr>
        <w:t>2</w:t>
      </w:r>
      <w:r w:rsidR="00C95CD8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C95CD8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приняло участие </w:t>
      </w:r>
      <w:r w:rsidR="00E03143">
        <w:rPr>
          <w:rFonts w:ascii="Times New Roman" w:hAnsi="Times New Roman"/>
          <w:sz w:val="26"/>
          <w:szCs w:val="26"/>
        </w:rPr>
        <w:t>1</w:t>
      </w:r>
      <w:r w:rsidR="00792F94">
        <w:rPr>
          <w:rFonts w:ascii="Times New Roman" w:hAnsi="Times New Roman"/>
          <w:sz w:val="26"/>
          <w:szCs w:val="26"/>
        </w:rPr>
        <w:t>24</w:t>
      </w:r>
      <w:r w:rsidRPr="00AF7AFC">
        <w:rPr>
          <w:rFonts w:ascii="Times New Roman" w:hAnsi="Times New Roman"/>
          <w:sz w:val="26"/>
          <w:szCs w:val="26"/>
        </w:rPr>
        <w:t xml:space="preserve"> образовательных организаци</w:t>
      </w:r>
      <w:r w:rsidR="007F6B67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 города Челябинска, что составляет ______ % от общего числа образовательных организаций города Челябинска. Из них </w:t>
      </w:r>
      <w:r w:rsidR="00523B8D">
        <w:rPr>
          <w:rFonts w:ascii="Times New Roman" w:hAnsi="Times New Roman"/>
          <w:sz w:val="26"/>
          <w:szCs w:val="26"/>
        </w:rPr>
        <w:t>82</w:t>
      </w:r>
      <w:r w:rsidRPr="00AF7AFC">
        <w:rPr>
          <w:rFonts w:ascii="Times New Roman" w:hAnsi="Times New Roman"/>
          <w:sz w:val="26"/>
          <w:szCs w:val="26"/>
        </w:rPr>
        <w:t xml:space="preserve"> (_____% от общего количества) имеют победителей и призеров. Можно отметить следующие образовательные организации, как </w:t>
      </w:r>
      <w:r w:rsidR="00065A83">
        <w:rPr>
          <w:rFonts w:ascii="Times New Roman" w:hAnsi="Times New Roman"/>
          <w:i/>
          <w:sz w:val="26"/>
          <w:szCs w:val="26"/>
        </w:rPr>
        <w:t xml:space="preserve">МБУДО «СЮТур г.Челябинска» (директор Кондратенков Ю.В.); </w:t>
      </w:r>
      <w:r w:rsidR="00F35624">
        <w:rPr>
          <w:rFonts w:ascii="Times New Roman" w:hAnsi="Times New Roman"/>
          <w:bCs/>
          <w:i/>
          <w:sz w:val="26"/>
          <w:szCs w:val="26"/>
        </w:rPr>
        <w:t>МАУДО «Центр детско-юношеского туризма «Космос» г.Челябинска» (</w:t>
      </w:r>
      <w:r w:rsidR="00253272">
        <w:rPr>
          <w:rFonts w:ascii="Times New Roman" w:hAnsi="Times New Roman"/>
          <w:i/>
          <w:sz w:val="26"/>
          <w:szCs w:val="26"/>
        </w:rPr>
        <w:t>директор</w:t>
      </w:r>
      <w:bookmarkStart w:id="0" w:name="_GoBack"/>
      <w:bookmarkEnd w:id="0"/>
      <w:r w:rsidR="00F35624">
        <w:rPr>
          <w:rFonts w:ascii="Times New Roman" w:hAnsi="Times New Roman"/>
          <w:bCs/>
          <w:i/>
          <w:sz w:val="26"/>
          <w:szCs w:val="26"/>
        </w:rPr>
        <w:t xml:space="preserve"> Осипов П.В.); </w:t>
      </w:r>
      <w:r w:rsidR="00792F94">
        <w:rPr>
          <w:rFonts w:ascii="Times New Roman" w:hAnsi="Times New Roman"/>
          <w:i/>
          <w:sz w:val="26"/>
          <w:szCs w:val="26"/>
        </w:rPr>
        <w:t xml:space="preserve">МАОУ «СОШ № 24 г. Челябинска» (руководитель Малофеев А.И.); </w:t>
      </w:r>
      <w:r w:rsidR="00F35624">
        <w:rPr>
          <w:rFonts w:ascii="Times New Roman" w:hAnsi="Times New Roman"/>
          <w:i/>
          <w:sz w:val="26"/>
          <w:szCs w:val="26"/>
        </w:rPr>
        <w:t xml:space="preserve">МБОУ «СОШ № 68 г.Челябинска» (руководитель Уторова Л.Р.); </w:t>
      </w:r>
      <w:r w:rsidR="00792F94">
        <w:rPr>
          <w:rFonts w:ascii="Times New Roman" w:hAnsi="Times New Roman"/>
          <w:i/>
          <w:sz w:val="26"/>
          <w:szCs w:val="26"/>
        </w:rPr>
        <w:t xml:space="preserve">МАОУ «СОШ № 74 г. Челябинска» (руководитель Манжосов В.В.); </w:t>
      </w:r>
      <w:r w:rsidR="00F35624">
        <w:rPr>
          <w:rFonts w:ascii="Times New Roman" w:hAnsi="Times New Roman"/>
          <w:i/>
          <w:sz w:val="26"/>
          <w:szCs w:val="26"/>
        </w:rPr>
        <w:t xml:space="preserve">МАОУ «СОШ № 137 г.Челябинска» (руководитель Куравин Ф.В.); МАОУ «СОШ № 112 г.Челябинска» (руководитель Лифинцева О.В.); МБУДО «ДЮЦ г. Челябинска» (директор </w:t>
      </w:r>
      <w:r w:rsidR="00704E63">
        <w:rPr>
          <w:rFonts w:ascii="Times New Roman" w:hAnsi="Times New Roman"/>
          <w:i/>
          <w:sz w:val="26"/>
          <w:szCs w:val="26"/>
        </w:rPr>
        <w:t>Туфленков Л.В.</w:t>
      </w:r>
      <w:r w:rsidR="00F35624">
        <w:rPr>
          <w:rFonts w:ascii="Times New Roman" w:hAnsi="Times New Roman"/>
          <w:i/>
          <w:sz w:val="26"/>
          <w:szCs w:val="26"/>
        </w:rPr>
        <w:t xml:space="preserve">); </w:t>
      </w:r>
      <w:r w:rsidR="007541EC">
        <w:rPr>
          <w:rFonts w:ascii="Times New Roman" w:hAnsi="Times New Roman"/>
          <w:i/>
          <w:sz w:val="26"/>
          <w:szCs w:val="26"/>
        </w:rPr>
        <w:t>МАОУ «СОШ № 62 г.Челябинска» (руководитель Власова</w:t>
      </w:r>
      <w:r w:rsidR="00CF4409">
        <w:rPr>
          <w:rFonts w:ascii="Times New Roman" w:hAnsi="Times New Roman"/>
          <w:i/>
          <w:sz w:val="26"/>
          <w:szCs w:val="26"/>
        </w:rPr>
        <w:t xml:space="preserve"> И.В.</w:t>
      </w:r>
      <w:r w:rsidR="007541EC">
        <w:rPr>
          <w:rFonts w:ascii="Times New Roman" w:hAnsi="Times New Roman"/>
          <w:i/>
          <w:sz w:val="26"/>
          <w:szCs w:val="26"/>
        </w:rPr>
        <w:t xml:space="preserve">); </w:t>
      </w:r>
      <w:r w:rsidR="00F35624">
        <w:rPr>
          <w:rFonts w:ascii="Times New Roman" w:hAnsi="Times New Roman"/>
          <w:i/>
          <w:sz w:val="26"/>
          <w:szCs w:val="26"/>
        </w:rPr>
        <w:t xml:space="preserve">МБОУ «СОШ № 150 г.Челябинска» (руководитель Грибанова С.А.); </w:t>
      </w:r>
      <w:r w:rsidR="007541EC">
        <w:rPr>
          <w:rFonts w:ascii="Times New Roman" w:hAnsi="Times New Roman"/>
          <w:i/>
          <w:sz w:val="26"/>
          <w:szCs w:val="26"/>
        </w:rPr>
        <w:t>МБУДО «ЦВР «Истоки» г. Челябинска» (директор Ежов А.В.)</w:t>
      </w:r>
      <w:r w:rsidR="00792F94">
        <w:rPr>
          <w:rFonts w:ascii="Times New Roman" w:hAnsi="Times New Roman"/>
          <w:i/>
          <w:sz w:val="26"/>
          <w:szCs w:val="26"/>
        </w:rPr>
        <w:t>,</w:t>
      </w:r>
      <w:r w:rsidR="00F35624">
        <w:rPr>
          <w:rFonts w:ascii="Times New Roman" w:hAnsi="Times New Roman"/>
          <w:i/>
          <w:sz w:val="26"/>
          <w:szCs w:val="26"/>
        </w:rPr>
        <w:t xml:space="preserve"> </w:t>
      </w:r>
      <w:r w:rsidRPr="00AF7AFC">
        <w:rPr>
          <w:rFonts w:ascii="Times New Roman" w:hAnsi="Times New Roman"/>
          <w:sz w:val="26"/>
          <w:szCs w:val="26"/>
        </w:rPr>
        <w:t xml:space="preserve">которые приняли участие в </w:t>
      </w:r>
      <w:r w:rsidR="00F35624">
        <w:rPr>
          <w:rFonts w:ascii="Times New Roman" w:hAnsi="Times New Roman"/>
          <w:sz w:val="26"/>
          <w:szCs w:val="26"/>
        </w:rPr>
        <w:t>большинстве</w:t>
      </w:r>
      <w:r w:rsidRPr="00AF7AFC">
        <w:rPr>
          <w:rFonts w:ascii="Times New Roman" w:hAnsi="Times New Roman"/>
          <w:sz w:val="26"/>
          <w:szCs w:val="26"/>
        </w:rPr>
        <w:t xml:space="preserve"> мероприяти</w:t>
      </w:r>
      <w:r w:rsidR="00F35624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 </w:t>
      </w:r>
      <w:r w:rsidR="003736F0">
        <w:rPr>
          <w:rFonts w:ascii="Times New Roman" w:hAnsi="Times New Roman"/>
          <w:sz w:val="26"/>
          <w:szCs w:val="26"/>
        </w:rPr>
        <w:t>туристско-краеведческой</w:t>
      </w:r>
      <w:r w:rsidRPr="00AF7AFC">
        <w:rPr>
          <w:rFonts w:ascii="Times New Roman" w:hAnsi="Times New Roman"/>
          <w:sz w:val="26"/>
          <w:szCs w:val="26"/>
        </w:rPr>
        <w:t xml:space="preserve"> направленности Календаря </w:t>
      </w:r>
      <w:r w:rsidR="00040BC3">
        <w:rPr>
          <w:rFonts w:ascii="Times New Roman" w:hAnsi="Times New Roman"/>
          <w:sz w:val="26"/>
          <w:szCs w:val="26"/>
        </w:rPr>
        <w:t>городских образовательных событий</w:t>
      </w:r>
      <w:r w:rsidRPr="00AF7AFC">
        <w:rPr>
          <w:rFonts w:ascii="Times New Roman" w:hAnsi="Times New Roman"/>
          <w:sz w:val="26"/>
          <w:szCs w:val="26"/>
        </w:rPr>
        <w:t xml:space="preserve">. Не принимали участие в городских массовых мероприятиях </w:t>
      </w:r>
      <w:r w:rsidR="00A92490">
        <w:rPr>
          <w:rFonts w:ascii="Times New Roman" w:hAnsi="Times New Roman"/>
          <w:sz w:val="26"/>
          <w:szCs w:val="26"/>
        </w:rPr>
        <w:t>туристско-краеведческой</w:t>
      </w:r>
      <w:r w:rsidRPr="00AF7AFC">
        <w:rPr>
          <w:rFonts w:ascii="Times New Roman" w:hAnsi="Times New Roman"/>
          <w:sz w:val="26"/>
          <w:szCs w:val="26"/>
        </w:rPr>
        <w:t xml:space="preserve"> направленности </w:t>
      </w:r>
      <w:r w:rsidR="00083217">
        <w:rPr>
          <w:rFonts w:ascii="Times New Roman" w:hAnsi="Times New Roman"/>
          <w:sz w:val="26"/>
          <w:szCs w:val="26"/>
        </w:rPr>
        <w:t>39</w:t>
      </w:r>
      <w:r w:rsidRPr="00AF7AFC">
        <w:rPr>
          <w:rFonts w:ascii="Times New Roman" w:hAnsi="Times New Roman"/>
          <w:sz w:val="26"/>
          <w:szCs w:val="26"/>
        </w:rPr>
        <w:t xml:space="preserve"> образовательн</w:t>
      </w:r>
      <w:r w:rsidR="00083217">
        <w:rPr>
          <w:rFonts w:ascii="Times New Roman" w:hAnsi="Times New Roman"/>
          <w:sz w:val="26"/>
          <w:szCs w:val="26"/>
        </w:rPr>
        <w:t>ых</w:t>
      </w:r>
      <w:r w:rsidRPr="00AF7AFC">
        <w:rPr>
          <w:rFonts w:ascii="Times New Roman" w:hAnsi="Times New Roman"/>
          <w:sz w:val="26"/>
          <w:szCs w:val="26"/>
        </w:rPr>
        <w:t xml:space="preserve"> организаци</w:t>
      </w:r>
      <w:r w:rsidR="00083217">
        <w:rPr>
          <w:rFonts w:ascii="Times New Roman" w:hAnsi="Times New Roman"/>
          <w:sz w:val="26"/>
          <w:szCs w:val="26"/>
        </w:rPr>
        <w:t>й</w:t>
      </w:r>
      <w:r w:rsidRPr="00AF7AFC">
        <w:rPr>
          <w:rFonts w:ascii="Times New Roman" w:hAnsi="Times New Roman"/>
          <w:sz w:val="26"/>
          <w:szCs w:val="26"/>
        </w:rPr>
        <w:t xml:space="preserve">. </w:t>
      </w:r>
    </w:p>
    <w:p w:rsidR="00E10D39" w:rsidRDefault="00E10D39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10D39" w:rsidRDefault="00E10D39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Наивысшими достижениями детей в области </w:t>
      </w:r>
      <w:r w:rsidR="00E10D39">
        <w:rPr>
          <w:rFonts w:ascii="Times New Roman" w:hAnsi="Times New Roman"/>
          <w:sz w:val="26"/>
          <w:szCs w:val="26"/>
        </w:rPr>
        <w:t>туризма и краеведения</w:t>
      </w:r>
      <w:r w:rsidRPr="00AF7AFC">
        <w:rPr>
          <w:rFonts w:ascii="Times New Roman" w:hAnsi="Times New Roman"/>
          <w:sz w:val="26"/>
          <w:szCs w:val="26"/>
        </w:rPr>
        <w:t xml:space="preserve">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E10D39">
        <w:rPr>
          <w:rFonts w:ascii="Times New Roman" w:hAnsi="Times New Roman"/>
          <w:sz w:val="26"/>
          <w:szCs w:val="26"/>
        </w:rPr>
        <w:t>2</w:t>
      </w:r>
      <w:r w:rsidR="00792F94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792F94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были победы в таких всероссийских конкурсах</w:t>
      </w:r>
      <w:r w:rsidR="00872FAE">
        <w:rPr>
          <w:rFonts w:ascii="Times New Roman" w:hAnsi="Times New Roman"/>
          <w:sz w:val="26"/>
          <w:szCs w:val="26"/>
        </w:rPr>
        <w:t xml:space="preserve"> и соревнованиях</w:t>
      </w:r>
      <w:r w:rsidRPr="00AF7AFC">
        <w:rPr>
          <w:rFonts w:ascii="Times New Roman" w:hAnsi="Times New Roman"/>
          <w:sz w:val="26"/>
          <w:szCs w:val="26"/>
        </w:rPr>
        <w:t>, как</w:t>
      </w:r>
      <w:r w:rsidRPr="00AF7AFC">
        <w:rPr>
          <w:rFonts w:ascii="Times New Roman" w:hAnsi="Times New Roman"/>
          <w:i/>
          <w:sz w:val="26"/>
          <w:szCs w:val="26"/>
        </w:rPr>
        <w:t xml:space="preserve"> </w:t>
      </w:r>
      <w:r w:rsidR="00083217" w:rsidRP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Всероссийские соревнования по скалолазанию «</w:t>
      </w:r>
      <w:r w:rsidR="00792F9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Кубок Дружбы</w:t>
      </w:r>
      <w:r w:rsidR="00083217" w:rsidRP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»</w:t>
      </w:r>
      <w:r w:rsidR="00872FAE">
        <w:rPr>
          <w:rFonts w:ascii="Times New Roman" w:hAnsi="Times New Roman"/>
          <w:sz w:val="26"/>
          <w:szCs w:val="26"/>
        </w:rPr>
        <w:t xml:space="preserve"> </w:t>
      </w:r>
      <w:r w:rsidR="00083217">
        <w:rPr>
          <w:rFonts w:ascii="Times New Roman" w:hAnsi="Times New Roman"/>
          <w:i/>
          <w:sz w:val="26"/>
          <w:szCs w:val="26"/>
        </w:rPr>
        <w:t>(</w:t>
      </w:r>
      <w:r w:rsidR="00792F94">
        <w:rPr>
          <w:rFonts w:ascii="Times New Roman" w:hAnsi="Times New Roman"/>
          <w:i/>
          <w:sz w:val="26"/>
          <w:szCs w:val="26"/>
        </w:rPr>
        <w:t>Крым</w:t>
      </w:r>
      <w:r w:rsidR="00872FAE" w:rsidRPr="00872FAE">
        <w:rPr>
          <w:rFonts w:ascii="Times New Roman" w:hAnsi="Times New Roman"/>
          <w:i/>
          <w:sz w:val="26"/>
          <w:szCs w:val="26"/>
        </w:rPr>
        <w:t>)</w:t>
      </w:r>
      <w:r w:rsidR="00872FAE">
        <w:rPr>
          <w:rFonts w:ascii="Times New Roman" w:hAnsi="Times New Roman"/>
          <w:i/>
          <w:sz w:val="26"/>
          <w:szCs w:val="26"/>
        </w:rPr>
        <w:t xml:space="preserve">; </w:t>
      </w:r>
      <w:r w:rsidR="006C6FA7" w:rsidRPr="001537A4">
        <w:rPr>
          <w:rFonts w:ascii="Times New Roman" w:hAnsi="Times New Roman"/>
          <w:i/>
          <w:sz w:val="28"/>
        </w:rPr>
        <w:t>Всероссийские соревнования походов и экспедиций обучающихся Российской Федерации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(Крым, Артек)</w:t>
      </w:r>
      <w:r w:rsidR="00FE3212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;</w:t>
      </w:r>
      <w:r w:rsidR="00FE3212" w:rsidRPr="00FE3212">
        <w:rPr>
          <w:rFonts w:ascii="Times New Roman" w:hAnsi="Times New Roman"/>
          <w:sz w:val="26"/>
          <w:szCs w:val="26"/>
        </w:rPr>
        <w:t xml:space="preserve"> </w:t>
      </w:r>
      <w:r w:rsidR="00E40BB1" w:rsidRPr="00E40BB1">
        <w:rPr>
          <w:rFonts w:ascii="Times New Roman" w:hAnsi="Times New Roman"/>
          <w:i/>
          <w:sz w:val="26"/>
          <w:szCs w:val="26"/>
        </w:rPr>
        <w:t>Всероссийский конкурс исследовательских краеведческих работ обучающихся «Отечество»</w:t>
      </w:r>
      <w:r w:rsidR="00E40BB1">
        <w:rPr>
          <w:rFonts w:ascii="Times New Roman" w:hAnsi="Times New Roman"/>
          <w:i/>
          <w:sz w:val="26"/>
          <w:szCs w:val="26"/>
        </w:rPr>
        <w:t xml:space="preserve"> (г. Москва)</w:t>
      </w:r>
      <w:r w:rsidRPr="00E40BB1">
        <w:rPr>
          <w:rFonts w:ascii="Times New Roman" w:hAnsi="Times New Roman"/>
          <w:i/>
          <w:sz w:val="26"/>
          <w:szCs w:val="26"/>
        </w:rPr>
        <w:t xml:space="preserve"> </w:t>
      </w:r>
      <w:r w:rsidRPr="00AF7AFC">
        <w:rPr>
          <w:rFonts w:ascii="Times New Roman" w:hAnsi="Times New Roman"/>
          <w:sz w:val="26"/>
          <w:szCs w:val="26"/>
        </w:rPr>
        <w:t xml:space="preserve">и региональных конкурсах, </w:t>
      </w:r>
      <w:r w:rsidRPr="00083217">
        <w:rPr>
          <w:rFonts w:ascii="Times New Roman" w:hAnsi="Times New Roman"/>
          <w:i/>
          <w:sz w:val="26"/>
          <w:szCs w:val="26"/>
        </w:rPr>
        <w:t xml:space="preserve">как </w:t>
      </w:r>
      <w:r w:rsidR="00083217" w:rsidRPr="00083217">
        <w:rPr>
          <w:rFonts w:ascii="Times New Roman" w:hAnsi="Times New Roman"/>
          <w:i/>
          <w:sz w:val="26"/>
          <w:szCs w:val="26"/>
        </w:rPr>
        <w:t>Областные соревнования по спортивному туризму на пешеходных дистанциях «Золотая осень»</w:t>
      </w:r>
      <w:r w:rsidR="00083217">
        <w:rPr>
          <w:rFonts w:ascii="Times New Roman" w:hAnsi="Times New Roman"/>
          <w:i/>
          <w:sz w:val="26"/>
          <w:szCs w:val="26"/>
        </w:rPr>
        <w:t xml:space="preserve"> (г. Челябинск)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, </w:t>
      </w:r>
      <w:r w:rsidR="001B4FD4" w:rsidRPr="001B4FD4">
        <w:rPr>
          <w:rFonts w:ascii="Times New Roman" w:hAnsi="Times New Roman"/>
          <w:i/>
          <w:sz w:val="26"/>
          <w:szCs w:val="26"/>
        </w:rPr>
        <w:t>Областная конференция исследовательских краеведческих работ обучающихся «Отечество»</w:t>
      </w:r>
      <w:r w:rsidR="001B4FD4">
        <w:rPr>
          <w:rFonts w:ascii="Times New Roman" w:hAnsi="Times New Roman"/>
          <w:i/>
          <w:sz w:val="26"/>
          <w:szCs w:val="26"/>
        </w:rPr>
        <w:t xml:space="preserve"> (г. </w:t>
      </w:r>
      <w:r w:rsidR="00BD49B1">
        <w:rPr>
          <w:rFonts w:ascii="Times New Roman" w:hAnsi="Times New Roman"/>
          <w:i/>
          <w:sz w:val="26"/>
          <w:szCs w:val="26"/>
        </w:rPr>
        <w:t>Челябинск</w:t>
      </w:r>
      <w:r w:rsidR="001B4FD4">
        <w:rPr>
          <w:rFonts w:ascii="Times New Roman" w:hAnsi="Times New Roman"/>
          <w:i/>
          <w:sz w:val="26"/>
          <w:szCs w:val="26"/>
        </w:rPr>
        <w:t>);</w:t>
      </w:r>
      <w:r w:rsidR="00DD3D9C" w:rsidRPr="00DD3D9C">
        <w:rPr>
          <w:color w:val="000000"/>
          <w:szCs w:val="18"/>
          <w:shd w:val="clear" w:color="auto" w:fill="FFFFFF"/>
        </w:rPr>
        <w:t xml:space="preserve"> </w:t>
      </w:r>
      <w:r w:rsidR="00DD3D9C" w:rsidRP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Первенство Челябинской области по спортивному туризму на лыжных дистанциях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</w:t>
      </w:r>
      <w:r w:rsid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Челябинск); </w:t>
      </w:r>
      <w:r w:rsidR="00083217" w:rsidRPr="00083217">
        <w:rPr>
          <w:rFonts w:ascii="Times New Roman" w:hAnsi="Times New Roman"/>
          <w:i/>
          <w:sz w:val="26"/>
          <w:szCs w:val="26"/>
        </w:rPr>
        <w:t xml:space="preserve">Областные соревнования по спортивному туризму на </w:t>
      </w:r>
      <w:r w:rsidR="00083217">
        <w:rPr>
          <w:rFonts w:ascii="Times New Roman" w:hAnsi="Times New Roman"/>
          <w:i/>
          <w:sz w:val="26"/>
          <w:szCs w:val="26"/>
        </w:rPr>
        <w:t>лыжных</w:t>
      </w:r>
      <w:r w:rsidR="00083217" w:rsidRPr="00083217">
        <w:rPr>
          <w:rFonts w:ascii="Times New Roman" w:hAnsi="Times New Roman"/>
          <w:i/>
          <w:sz w:val="26"/>
          <w:szCs w:val="26"/>
        </w:rPr>
        <w:t xml:space="preserve"> дистанциях</w:t>
      </w:r>
      <w:r w:rsidR="00083217" w:rsidRP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08321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(г. Челябинск); Областные соревнования</w:t>
      </w:r>
      <w:r w:rsidR="00DD3D9C" w:rsidRPr="00DD3D9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по спортивному туризму на пешеходных дистанциях</w:t>
      </w:r>
      <w:r w:rsidR="006C6FA7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«Юнитур2023»</w:t>
      </w:r>
      <w:r w:rsidR="00DD3D9C">
        <w:rPr>
          <w:rFonts w:ascii="Times New Roman" w:hAnsi="Times New Roman"/>
          <w:i/>
          <w:sz w:val="26"/>
          <w:szCs w:val="26"/>
        </w:rPr>
        <w:t xml:space="preserve"> (с. Ми</w:t>
      </w:r>
      <w:r w:rsidR="00083217">
        <w:rPr>
          <w:rFonts w:ascii="Times New Roman" w:hAnsi="Times New Roman"/>
          <w:i/>
          <w:sz w:val="26"/>
          <w:szCs w:val="26"/>
        </w:rPr>
        <w:t>асское Красноармейского района)</w:t>
      </w:r>
      <w:r w:rsidR="00041EC5">
        <w:rPr>
          <w:rFonts w:ascii="Times New Roman" w:hAnsi="Times New Roman"/>
          <w:i/>
          <w:sz w:val="26"/>
          <w:szCs w:val="26"/>
        </w:rPr>
        <w:t>.</w:t>
      </w:r>
    </w:p>
    <w:p w:rsidR="006C4FF4" w:rsidRDefault="006C4FF4" w:rsidP="00BC751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7511" w:rsidRPr="00AF7AFC" w:rsidRDefault="00BC7511" w:rsidP="00BC751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Наивысшими достижениями образовательных организаций в </w:t>
      </w:r>
      <w:r w:rsidR="00E75F1F" w:rsidRPr="00AF7AFC">
        <w:rPr>
          <w:rFonts w:ascii="Times New Roman" w:hAnsi="Times New Roman"/>
          <w:sz w:val="26"/>
          <w:szCs w:val="26"/>
        </w:rPr>
        <w:t>20</w:t>
      </w:r>
      <w:r w:rsidR="006C4FF4">
        <w:rPr>
          <w:rFonts w:ascii="Times New Roman" w:hAnsi="Times New Roman"/>
          <w:sz w:val="26"/>
          <w:szCs w:val="26"/>
        </w:rPr>
        <w:t>2</w:t>
      </w:r>
      <w:r w:rsidR="001537A4">
        <w:rPr>
          <w:rFonts w:ascii="Times New Roman" w:hAnsi="Times New Roman"/>
          <w:sz w:val="26"/>
          <w:szCs w:val="26"/>
        </w:rPr>
        <w:t>2</w:t>
      </w:r>
      <w:r w:rsidR="00E75F1F" w:rsidRPr="00AF7AFC">
        <w:rPr>
          <w:rFonts w:ascii="Times New Roman" w:hAnsi="Times New Roman"/>
          <w:sz w:val="26"/>
          <w:szCs w:val="26"/>
        </w:rPr>
        <w:t>/202</w:t>
      </w:r>
      <w:r w:rsidR="001537A4">
        <w:rPr>
          <w:rFonts w:ascii="Times New Roman" w:hAnsi="Times New Roman"/>
          <w:sz w:val="26"/>
          <w:szCs w:val="26"/>
        </w:rPr>
        <w:t>3</w:t>
      </w:r>
      <w:r w:rsidRPr="00AF7AFC">
        <w:rPr>
          <w:rFonts w:ascii="Times New Roman" w:hAnsi="Times New Roman"/>
          <w:sz w:val="26"/>
          <w:szCs w:val="26"/>
        </w:rPr>
        <w:t xml:space="preserve"> учебном году стали победы в</w:t>
      </w:r>
      <w:r w:rsidR="00BD49B1">
        <w:rPr>
          <w:rFonts w:ascii="Times New Roman" w:hAnsi="Times New Roman"/>
          <w:sz w:val="26"/>
          <w:szCs w:val="26"/>
        </w:rPr>
        <w:t>о</w:t>
      </w:r>
      <w:r w:rsidRPr="00AF7AFC">
        <w:rPr>
          <w:rFonts w:ascii="Times New Roman" w:hAnsi="Times New Roman"/>
          <w:sz w:val="26"/>
          <w:szCs w:val="26"/>
        </w:rPr>
        <w:t xml:space="preserve"> всероссийских мероприятиях, </w:t>
      </w:r>
      <w:r w:rsidR="00BD49B1">
        <w:rPr>
          <w:rFonts w:ascii="Times New Roman" w:hAnsi="Times New Roman"/>
          <w:sz w:val="26"/>
          <w:szCs w:val="26"/>
        </w:rPr>
        <w:t xml:space="preserve">таких </w:t>
      </w:r>
      <w:r w:rsidRPr="00AF7AFC">
        <w:rPr>
          <w:rFonts w:ascii="Times New Roman" w:hAnsi="Times New Roman"/>
          <w:sz w:val="26"/>
          <w:szCs w:val="26"/>
        </w:rPr>
        <w:t>как</w:t>
      </w:r>
      <w:r w:rsidRPr="00AF7AFC">
        <w:rPr>
          <w:rFonts w:ascii="Times New Roman" w:hAnsi="Times New Roman"/>
          <w:i/>
          <w:sz w:val="26"/>
          <w:szCs w:val="26"/>
        </w:rPr>
        <w:t xml:space="preserve"> 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Всероссийские соревнования по спортивному туризму в группе дисциплин «маршрут»</w:t>
      </w:r>
      <w:r w:rsidR="006C4FF4">
        <w:rPr>
          <w:rFonts w:ascii="Times New Roman" w:hAnsi="Times New Roman"/>
          <w:i/>
          <w:sz w:val="26"/>
          <w:szCs w:val="26"/>
        </w:rPr>
        <w:t xml:space="preserve"> (г. Москва); 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Всероссийский конкурс туристских походов и экспедиций обучающихся в 202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2</w:t>
      </w:r>
      <w:r w:rsidR="006C4FF4" w:rsidRP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году</w:t>
      </w:r>
      <w:r w:rsid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 Москва);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1537A4" w:rsidRPr="001537A4">
        <w:rPr>
          <w:rFonts w:ascii="Times New Roman" w:hAnsi="Times New Roman"/>
          <w:i/>
          <w:sz w:val="28"/>
        </w:rPr>
        <w:t xml:space="preserve">Всероссийские соревнования </w:t>
      </w:r>
      <w:r w:rsidR="001537A4" w:rsidRPr="001537A4">
        <w:rPr>
          <w:rFonts w:ascii="Times New Roman" w:hAnsi="Times New Roman"/>
          <w:i/>
          <w:sz w:val="28"/>
        </w:rPr>
        <w:lastRenderedPageBreak/>
        <w:t>походов и экспедиций обучающихся Российской Федерации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(Крым, Артек);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  <w:t>X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en-US"/>
        </w:rPr>
        <w:t>X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Всероссийск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ий конкурс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методических материалов в помощь организаторам туристско-краеведческой и экскурсионной работы с обучающимися, воспитанниками</w:t>
      </w:r>
      <w:r w:rsidR="006C4FF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AF7AFC">
        <w:rPr>
          <w:rFonts w:ascii="Times New Roman" w:hAnsi="Times New Roman"/>
          <w:sz w:val="26"/>
          <w:szCs w:val="26"/>
        </w:rPr>
        <w:t>и региональных мероприятиях, как</w:t>
      </w:r>
      <w:r w:rsidRPr="00AF7AFC">
        <w:rPr>
          <w:rFonts w:ascii="Times New Roman" w:hAnsi="Times New Roman"/>
          <w:i/>
          <w:sz w:val="26"/>
          <w:szCs w:val="26"/>
        </w:rPr>
        <w:t xml:space="preserve"> 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Кубок Челябинской области по пешеходному контрольно-туристскому маршруту, памяти Л.И.Гарбера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;</w:t>
      </w:r>
      <w:r w:rsidR="00BD49B1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Региональный этап Всероссийского конкурса туристских походов и экспедиций среди обучающихся в 202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2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году</w:t>
      </w:r>
      <w:r w:rsidR="00AC55DC">
        <w:rPr>
          <w:rFonts w:ascii="Times New Roman" w:hAnsi="Times New Roman"/>
          <w:i/>
          <w:sz w:val="26"/>
          <w:szCs w:val="26"/>
        </w:rPr>
        <w:t xml:space="preserve"> (г. Челябинск); 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П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ервенств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</w:t>
      </w:r>
      <w:r w:rsidR="00BD49B1" w:rsidRP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Челябинской области по спортивному туризму в группе дисциплин «маршрут»</w:t>
      </w:r>
      <w:r w:rsidR="00BD49B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;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Региональный этап Всероссийского конкурса методических материалов в помощь организаторам туристско-краеведческой и экскурсионной работы с обучающимися</w:t>
      </w:r>
      <w:r w:rsid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(г. Челябинск);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Кубок Челябинской области по лыжному контрольно-туристскому маршруту</w:t>
      </w:r>
      <w:r w:rsidR="00AC55DC">
        <w:rPr>
          <w:rFonts w:ascii="Times New Roman" w:hAnsi="Times New Roman"/>
          <w:i/>
          <w:sz w:val="26"/>
          <w:szCs w:val="26"/>
        </w:rPr>
        <w:t xml:space="preserve"> (г. Челябинск);</w:t>
      </w:r>
      <w:r w:rsidR="00AC55DC" w:rsidRPr="00AC55DC">
        <w:rPr>
          <w:color w:val="000000"/>
          <w:szCs w:val="18"/>
          <w:shd w:val="clear" w:color="auto" w:fill="FFFFFF"/>
        </w:rPr>
        <w:t xml:space="preserve"> 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Областные соревнования по спортивному туризму на пешеходных дистанциях «Переправы – 202</w:t>
      </w:r>
      <w:r w:rsidR="001537A4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3</w:t>
      </w:r>
      <w:r w:rsidR="00AC55DC" w:rsidRPr="00AC55D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»</w:t>
      </w:r>
      <w:r w:rsidR="00BD49B1">
        <w:rPr>
          <w:rFonts w:ascii="Times New Roman" w:hAnsi="Times New Roman"/>
          <w:i/>
          <w:sz w:val="26"/>
          <w:szCs w:val="26"/>
        </w:rPr>
        <w:t>(г.</w:t>
      </w:r>
      <w:r w:rsidR="000D7DF5">
        <w:rPr>
          <w:rFonts w:ascii="Times New Roman" w:hAnsi="Times New Roman"/>
          <w:i/>
          <w:sz w:val="26"/>
          <w:szCs w:val="26"/>
        </w:rPr>
        <w:t xml:space="preserve"> </w:t>
      </w:r>
      <w:r w:rsidR="00AC55DC">
        <w:rPr>
          <w:rFonts w:ascii="Times New Roman" w:hAnsi="Times New Roman"/>
          <w:i/>
          <w:sz w:val="26"/>
          <w:szCs w:val="26"/>
        </w:rPr>
        <w:t>Миасс)</w:t>
      </w:r>
      <w:r w:rsidRPr="00AF7AFC">
        <w:rPr>
          <w:rFonts w:ascii="Times New Roman" w:hAnsi="Times New Roman"/>
          <w:i/>
          <w:sz w:val="26"/>
          <w:szCs w:val="26"/>
        </w:rPr>
        <w:t>.</w:t>
      </w:r>
    </w:p>
    <w:p w:rsidR="008902A3" w:rsidRPr="00AF7AFC" w:rsidRDefault="008902A3" w:rsidP="0033279F">
      <w:pPr>
        <w:suppressAutoHyphens/>
        <w:spacing w:after="0" w:line="240" w:lineRule="auto"/>
        <w:ind w:left="1080" w:hanging="513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b/>
          <w:sz w:val="26"/>
          <w:szCs w:val="26"/>
        </w:rPr>
        <w:t>Общие выводы и предложения</w:t>
      </w:r>
      <w:r w:rsidRPr="00AF7AFC">
        <w:rPr>
          <w:rFonts w:ascii="Times New Roman" w:hAnsi="Times New Roman"/>
          <w:sz w:val="26"/>
          <w:szCs w:val="26"/>
        </w:rPr>
        <w:t>: ________________________________________________</w:t>
      </w:r>
      <w:r w:rsidR="00BC7511" w:rsidRPr="00AF7AFC">
        <w:rPr>
          <w:rFonts w:ascii="Times New Roman" w:hAnsi="Times New Roman"/>
          <w:sz w:val="26"/>
          <w:szCs w:val="26"/>
        </w:rPr>
        <w:t>______________________________</w:t>
      </w:r>
      <w:r w:rsidRPr="00AF7AFC">
        <w:rPr>
          <w:rFonts w:ascii="Times New Roman" w:hAnsi="Times New Roman"/>
          <w:sz w:val="26"/>
          <w:szCs w:val="26"/>
        </w:rPr>
        <w:br w:type="page"/>
      </w:r>
      <w:r w:rsidRPr="00AF7AFC">
        <w:rPr>
          <w:rFonts w:ascii="Times New Roman" w:hAnsi="Times New Roman"/>
          <w:sz w:val="26"/>
          <w:szCs w:val="26"/>
        </w:rPr>
        <w:lastRenderedPageBreak/>
        <w:t>2.3. Сетевое взаимодействие, осуществляемое в ходе реализации плана деятельности (перечень организаций, форма взаимодействия)</w:t>
      </w:r>
    </w:p>
    <w:p w:rsidR="008902A3" w:rsidRPr="00AF7AFC" w:rsidRDefault="008902A3" w:rsidP="00437E2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5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2792"/>
        <w:gridCol w:w="2793"/>
        <w:gridCol w:w="2793"/>
        <w:gridCol w:w="2793"/>
        <w:gridCol w:w="2793"/>
      </w:tblGrid>
      <w:tr w:rsidR="008902A3" w:rsidRPr="00AF7AFC" w:rsidTr="00BE474A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№ п/п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Вид мероприятия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 xml:space="preserve">Субъекты </w:t>
            </w:r>
          </w:p>
          <w:p w:rsidR="008902A3" w:rsidRPr="00AF7AFC" w:rsidRDefault="008902A3" w:rsidP="006D5B45">
            <w:pPr>
              <w:pStyle w:val="a3"/>
              <w:snapToGrid w:val="0"/>
            </w:pPr>
            <w:r w:rsidRPr="00AF7AFC">
              <w:t>(Организации, учреждения) взаимодействия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Форма взаимодействия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Результат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 xml:space="preserve">Адрес </w:t>
            </w:r>
          </w:p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интернет-представительства</w:t>
            </w:r>
          </w:p>
        </w:tc>
      </w:tr>
      <w:tr w:rsidR="008902A3" w:rsidRPr="00AF7AFC" w:rsidTr="00A037A7">
        <w:tc>
          <w:tcPr>
            <w:tcW w:w="637" w:type="dxa"/>
            <w:tcBorders>
              <w:left w:val="single" w:sz="2" w:space="0" w:color="000000"/>
              <w:bottom w:val="single" w:sz="4" w:space="0" w:color="auto"/>
            </w:tcBorders>
          </w:tcPr>
          <w:p w:rsidR="008902A3" w:rsidRPr="00AF7AFC" w:rsidRDefault="00A037A7" w:rsidP="006D5B45">
            <w:pPr>
              <w:pStyle w:val="a3"/>
              <w:snapToGrid w:val="0"/>
            </w:pPr>
            <w:r>
              <w:t>1.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4" w:space="0" w:color="auto"/>
            </w:tcBorders>
          </w:tcPr>
          <w:p w:rsidR="008902A3" w:rsidRPr="00A037A7" w:rsidRDefault="00A037A7" w:rsidP="00A037A7">
            <w:pPr>
              <w:pStyle w:val="a3"/>
              <w:snapToGrid w:val="0"/>
            </w:pPr>
            <w:r w:rsidRPr="00A037A7">
              <w:rPr>
                <w:color w:val="000000"/>
                <w:shd w:val="clear" w:color="auto" w:fill="FFFFFF"/>
              </w:rPr>
              <w:t xml:space="preserve">Кубок Челябинской области по пешеходному контрольно-туристскому маршруту, памяти Л.И.Гарбера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A037A7">
              <w:rPr>
                <w:color w:val="000000"/>
                <w:shd w:val="clear" w:color="auto" w:fill="FFFFFF"/>
              </w:rPr>
              <w:t xml:space="preserve"> </w:t>
            </w:r>
            <w:r>
              <w:t>59</w:t>
            </w:r>
            <w:r w:rsidRPr="00A037A7">
              <w:t>-</w:t>
            </w:r>
            <w:r>
              <w:t>ы</w:t>
            </w:r>
            <w:r w:rsidRPr="00A037A7">
              <w:t xml:space="preserve">й </w:t>
            </w:r>
            <w:r>
              <w:t>летний</w:t>
            </w:r>
            <w:r w:rsidRPr="00A037A7">
              <w:t xml:space="preserve"> слет юных туристов г.Челябинска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</w:tcBorders>
          </w:tcPr>
          <w:p w:rsidR="008902A3" w:rsidRPr="00AF7AFC" w:rsidRDefault="00F73132" w:rsidP="00F73132">
            <w:pPr>
              <w:pStyle w:val="a3"/>
              <w:snapToGrid w:val="0"/>
            </w:pPr>
            <w:r>
              <w:rPr>
                <w:color w:val="000000"/>
              </w:rPr>
              <w:t>ГБУДО «Областной центр дополнительного образования детей»</w:t>
            </w:r>
            <w:r w:rsidR="004422B7">
              <w:rPr>
                <w:color w:val="000000"/>
              </w:rPr>
              <w:t xml:space="preserve"> - Региональный центр детско-юношеского туризма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</w:tcBorders>
          </w:tcPr>
          <w:p w:rsidR="008902A3" w:rsidRPr="00AF7AFC" w:rsidRDefault="004422B7" w:rsidP="006D5B45">
            <w:pPr>
              <w:pStyle w:val="a3"/>
              <w:snapToGrid w:val="0"/>
            </w:pPr>
            <w:r>
              <w:t>Соорганизация, сотрудничество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</w:tcBorders>
          </w:tcPr>
          <w:p w:rsidR="008902A3" w:rsidRPr="00AF7AFC" w:rsidRDefault="004422B7" w:rsidP="006D5B45">
            <w:pPr>
              <w:pStyle w:val="a3"/>
              <w:snapToGrid w:val="0"/>
            </w:pPr>
            <w:r>
              <w:t>Совместное проведение мероприятия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902A3" w:rsidRPr="00AF7AFC" w:rsidRDefault="004422B7" w:rsidP="004422B7">
            <w:pPr>
              <w:pStyle w:val="a3"/>
              <w:snapToGrid w:val="0"/>
            </w:pPr>
            <w:r w:rsidRPr="004422B7">
              <w:t>http://ocdod74.ru</w:t>
            </w:r>
          </w:p>
        </w:tc>
      </w:tr>
      <w:tr w:rsidR="00BD4D98" w:rsidRPr="00AF7AFC" w:rsidTr="00A037A7">
        <w:tc>
          <w:tcPr>
            <w:tcW w:w="637" w:type="dxa"/>
            <w:tcBorders>
              <w:left w:val="single" w:sz="2" w:space="0" w:color="000000"/>
              <w:bottom w:val="single" w:sz="4" w:space="0" w:color="auto"/>
            </w:tcBorders>
          </w:tcPr>
          <w:p w:rsidR="00BD4D98" w:rsidRDefault="00BD4D98" w:rsidP="006D5B45">
            <w:pPr>
              <w:pStyle w:val="a3"/>
              <w:snapToGrid w:val="0"/>
            </w:pPr>
            <w:r>
              <w:t>2.</w:t>
            </w:r>
          </w:p>
        </w:tc>
        <w:tc>
          <w:tcPr>
            <w:tcW w:w="2792" w:type="dxa"/>
            <w:tcBorders>
              <w:left w:val="single" w:sz="2" w:space="0" w:color="000000"/>
              <w:bottom w:val="single" w:sz="4" w:space="0" w:color="auto"/>
            </w:tcBorders>
          </w:tcPr>
          <w:p w:rsidR="00BD4D98" w:rsidRPr="00A037A7" w:rsidRDefault="00BD4D98" w:rsidP="00BD4D98">
            <w:pPr>
              <w:pStyle w:val="a3"/>
              <w:snapToGrid w:val="0"/>
              <w:rPr>
                <w:color w:val="000000"/>
                <w:shd w:val="clear" w:color="auto" w:fill="FFFFFF"/>
              </w:rPr>
            </w:pPr>
            <w:r w:rsidRPr="009E0868">
              <w:rPr>
                <w:color w:val="000000"/>
                <w:szCs w:val="18"/>
                <w:shd w:val="clear" w:color="auto" w:fill="FFFFFF"/>
              </w:rPr>
              <w:t>Региональный этап Всероссийского конкурса туристских походов и экспедиций среди обучающихся в 202</w:t>
            </w:r>
            <w:r>
              <w:rPr>
                <w:color w:val="000000"/>
                <w:szCs w:val="18"/>
                <w:shd w:val="clear" w:color="auto" w:fill="FFFFFF"/>
              </w:rPr>
              <w:t>2</w:t>
            </w:r>
            <w:r w:rsidRPr="009E0868">
              <w:rPr>
                <w:color w:val="000000"/>
                <w:szCs w:val="18"/>
                <w:shd w:val="clear" w:color="auto" w:fill="FFFFFF"/>
              </w:rPr>
              <w:t xml:space="preserve"> году</w:t>
            </w:r>
            <w:r>
              <w:rPr>
                <w:color w:val="000000"/>
                <w:szCs w:val="18"/>
                <w:shd w:val="clear" w:color="auto" w:fill="FFFFFF"/>
              </w:rPr>
              <w:t xml:space="preserve"> - Муниципальный</w:t>
            </w:r>
            <w:r w:rsidRPr="009E0868">
              <w:rPr>
                <w:color w:val="000000"/>
                <w:szCs w:val="18"/>
                <w:shd w:val="clear" w:color="auto" w:fill="FFFFFF"/>
              </w:rPr>
              <w:t xml:space="preserve"> этап Всероссийского конкурса туристских походов и экспедиций среди обучающихся в 202</w:t>
            </w:r>
            <w:r>
              <w:rPr>
                <w:color w:val="000000"/>
                <w:szCs w:val="18"/>
                <w:shd w:val="clear" w:color="auto" w:fill="FFFFFF"/>
              </w:rPr>
              <w:t>2</w:t>
            </w:r>
            <w:r w:rsidRPr="009E0868">
              <w:rPr>
                <w:color w:val="000000"/>
                <w:szCs w:val="18"/>
                <w:shd w:val="clear" w:color="auto" w:fill="FFFFFF"/>
              </w:rPr>
              <w:t xml:space="preserve"> году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</w:tcBorders>
          </w:tcPr>
          <w:p w:rsidR="00BD4D98" w:rsidRPr="00AF7AFC" w:rsidRDefault="00BD4D98" w:rsidP="0030389A">
            <w:pPr>
              <w:pStyle w:val="a3"/>
              <w:snapToGrid w:val="0"/>
            </w:pPr>
            <w:r>
              <w:rPr>
                <w:color w:val="000000"/>
              </w:rPr>
              <w:t>ГБУДО «Областной центр дополнительного образования детей» - Региональный центр детско-юношеского туризма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</w:tcBorders>
          </w:tcPr>
          <w:p w:rsidR="00BD4D98" w:rsidRPr="00AF7AFC" w:rsidRDefault="00BD4D98" w:rsidP="0030389A">
            <w:pPr>
              <w:pStyle w:val="a3"/>
              <w:snapToGrid w:val="0"/>
            </w:pPr>
            <w:r>
              <w:t>Соорганизация, сотрудничество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</w:tcBorders>
          </w:tcPr>
          <w:p w:rsidR="00BD4D98" w:rsidRPr="00AF7AFC" w:rsidRDefault="00BD4D98" w:rsidP="0030389A">
            <w:pPr>
              <w:pStyle w:val="a3"/>
              <w:snapToGrid w:val="0"/>
            </w:pPr>
            <w:r>
              <w:t>Совместное проведение мероприятия</w:t>
            </w:r>
          </w:p>
        </w:tc>
        <w:tc>
          <w:tcPr>
            <w:tcW w:w="27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4D98" w:rsidRPr="00AF7AFC" w:rsidRDefault="00BD4D98" w:rsidP="0030389A">
            <w:pPr>
              <w:pStyle w:val="a3"/>
              <w:snapToGrid w:val="0"/>
            </w:pPr>
            <w:r w:rsidRPr="004422B7">
              <w:t>http://ocdod74.ru</w:t>
            </w:r>
          </w:p>
        </w:tc>
      </w:tr>
      <w:tr w:rsidR="00A037A7" w:rsidRPr="00AF7AFC" w:rsidTr="00A037A7">
        <w:tc>
          <w:tcPr>
            <w:tcW w:w="6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037A7" w:rsidRPr="00AF7AFC" w:rsidRDefault="00BD4D98" w:rsidP="006D5B45">
            <w:pPr>
              <w:pStyle w:val="a3"/>
              <w:snapToGrid w:val="0"/>
            </w:pPr>
            <w:r>
              <w:t>3</w:t>
            </w:r>
            <w:r w:rsidR="00A037A7">
              <w:t>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037A7" w:rsidRPr="00AF7AFC" w:rsidRDefault="00A037A7" w:rsidP="0030389A">
            <w:pPr>
              <w:pStyle w:val="a3"/>
              <w:snapToGrid w:val="0"/>
            </w:pPr>
            <w:r>
              <w:t>Кубок Челябинской области по лыжному контрольно-туристскому маршруту - 42-ой зимний слет юных туристов г.Челябинска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037A7" w:rsidRPr="00AF7AFC" w:rsidRDefault="00A037A7" w:rsidP="0030389A">
            <w:pPr>
              <w:pStyle w:val="a3"/>
              <w:snapToGrid w:val="0"/>
            </w:pPr>
            <w:r>
              <w:rPr>
                <w:color w:val="000000"/>
              </w:rPr>
              <w:t>ГБУДО «Областной центр дополнительного образования детей» - Региональный центр детско-юношеского туризма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037A7" w:rsidRPr="00AF7AFC" w:rsidRDefault="00A037A7" w:rsidP="0030389A">
            <w:pPr>
              <w:pStyle w:val="a3"/>
              <w:snapToGrid w:val="0"/>
            </w:pPr>
            <w:r>
              <w:t>Соорганизация, сотрудничество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037A7" w:rsidRPr="00AF7AFC" w:rsidRDefault="00A037A7" w:rsidP="0030389A">
            <w:pPr>
              <w:pStyle w:val="a3"/>
              <w:snapToGrid w:val="0"/>
            </w:pPr>
            <w:r>
              <w:t>Совместное проведение мероприятия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7A7" w:rsidRPr="00AF7AFC" w:rsidRDefault="00A037A7" w:rsidP="0030389A">
            <w:pPr>
              <w:pStyle w:val="a3"/>
              <w:snapToGrid w:val="0"/>
            </w:pPr>
            <w:r w:rsidRPr="004422B7">
              <w:t>http://ocdod74.ru</w:t>
            </w:r>
          </w:p>
        </w:tc>
      </w:tr>
    </w:tbl>
    <w:p w:rsidR="00BC7511" w:rsidRPr="00AF7AFC" w:rsidRDefault="00BC7511" w:rsidP="00AC1A91">
      <w:pPr>
        <w:spacing w:after="0"/>
        <w:rPr>
          <w:rFonts w:ascii="Times New Roman" w:hAnsi="Times New Roman"/>
          <w:sz w:val="26"/>
          <w:szCs w:val="26"/>
        </w:rPr>
      </w:pPr>
    </w:p>
    <w:p w:rsidR="008902A3" w:rsidRDefault="008902A3" w:rsidP="005A5F54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lastRenderedPageBreak/>
        <w:t>Собственная оценка эффективности реализации плана деятельности. Все ли задачи были достигнуты? Что получилось? Что не удалось осуществить? Каковы причины невыполнения тех или иных пунктов плана деятельности?</w:t>
      </w:r>
    </w:p>
    <w:p w:rsidR="005A3E3A" w:rsidRDefault="005A3E3A" w:rsidP="005A3E3A">
      <w:pPr>
        <w:pStyle w:val="a4"/>
        <w:tabs>
          <w:tab w:val="left" w:pos="993"/>
        </w:tabs>
        <w:suppressAutoHyphens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5A3E3A" w:rsidRPr="00AF7AFC" w:rsidRDefault="005A3E3A" w:rsidP="00FE750F">
      <w:pPr>
        <w:pStyle w:val="a4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запланированные мероприятия туристско-краеведческой направленности были проведены на достаточно высоком организационном уровне. </w:t>
      </w:r>
      <w:r w:rsidR="00FE750F">
        <w:rPr>
          <w:rFonts w:ascii="Times New Roman" w:hAnsi="Times New Roman"/>
          <w:sz w:val="26"/>
          <w:szCs w:val="26"/>
        </w:rPr>
        <w:t>Были созданы все условия</w:t>
      </w:r>
      <w:r w:rsidR="00FE750F" w:rsidRP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для</w:t>
      </w:r>
      <w:r w:rsidR="00FE750F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FE750F" w:rsidRP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выявления образовательных организаций, эффективно использующих возможности туристско-краеведческой деятельности в воспитании и обучении детей в муниципальной образовательной системе</w:t>
      </w:r>
      <w:r w:rsidR="00FE750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Туристско-краеведческие образовательные события позволили обучающимся самореализоваться, достигнуть высоких результатов в спортивной, научной-познавательной, творческой деятельности.</w:t>
      </w:r>
    </w:p>
    <w:p w:rsidR="008902A3" w:rsidRPr="00AF7AFC" w:rsidRDefault="008902A3" w:rsidP="005A5F54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8902A3" w:rsidRPr="00AF7AFC" w:rsidRDefault="008902A3" w:rsidP="005A5F54">
      <w:pPr>
        <w:pStyle w:val="a4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Проблемы, возникшие в ходе деятельности</w:t>
      </w:r>
    </w:p>
    <w:p w:rsidR="008902A3" w:rsidRPr="00AF7AFC" w:rsidRDefault="008902A3" w:rsidP="00AC1A91">
      <w:pPr>
        <w:pStyle w:val="a4"/>
        <w:spacing w:after="0"/>
        <w:ind w:left="0"/>
        <w:jc w:val="right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Таблица 6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0"/>
        <w:gridCol w:w="5150"/>
        <w:gridCol w:w="4301"/>
      </w:tblGrid>
      <w:tr w:rsidR="008902A3" w:rsidRPr="00AF7AFC" w:rsidTr="00BE474A"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Формулировка проблемы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Причины возникновения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  <w:r w:rsidRPr="00AF7AFC">
              <w:t>Условия решения</w:t>
            </w:r>
          </w:p>
        </w:tc>
      </w:tr>
      <w:tr w:rsidR="008902A3" w:rsidRPr="00AF7AFC" w:rsidTr="00BE474A"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  <w:tc>
          <w:tcPr>
            <w:tcW w:w="5150" w:type="dxa"/>
            <w:tcBorders>
              <w:left w:val="single" w:sz="2" w:space="0" w:color="000000"/>
              <w:bottom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  <w:tc>
          <w:tcPr>
            <w:tcW w:w="4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2A3" w:rsidRPr="00AF7AFC" w:rsidRDefault="008902A3" w:rsidP="006D5B45">
            <w:pPr>
              <w:pStyle w:val="a3"/>
              <w:snapToGrid w:val="0"/>
            </w:pPr>
          </w:p>
        </w:tc>
      </w:tr>
    </w:tbl>
    <w:p w:rsidR="008902A3" w:rsidRPr="00AF7AFC" w:rsidRDefault="008902A3" w:rsidP="005A5F54">
      <w:pPr>
        <w:spacing w:after="0"/>
        <w:rPr>
          <w:sz w:val="26"/>
          <w:szCs w:val="26"/>
        </w:rPr>
      </w:pPr>
    </w:p>
    <w:p w:rsidR="008902A3" w:rsidRPr="00AF7AFC" w:rsidRDefault="008902A3" w:rsidP="005A5F54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Перспективы, предложения о дальнейшей работе методического объединения</w:t>
      </w:r>
    </w:p>
    <w:p w:rsidR="008902A3" w:rsidRPr="00AF7AFC" w:rsidRDefault="008902A3" w:rsidP="005A5F54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:rsidR="008902A3" w:rsidRPr="00AF7AFC" w:rsidRDefault="00E75F1F" w:rsidP="005A5F54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«______» </w:t>
      </w:r>
      <w:r w:rsidR="000D7DF5">
        <w:rPr>
          <w:rFonts w:ascii="Times New Roman" w:hAnsi="Times New Roman"/>
          <w:sz w:val="26"/>
          <w:szCs w:val="26"/>
        </w:rPr>
        <w:t>________</w:t>
      </w:r>
      <w:r w:rsidRPr="00AF7AFC">
        <w:rPr>
          <w:rFonts w:ascii="Times New Roman" w:hAnsi="Times New Roman"/>
          <w:sz w:val="26"/>
          <w:szCs w:val="26"/>
        </w:rPr>
        <w:t xml:space="preserve"> 202</w:t>
      </w:r>
      <w:r w:rsidR="00530756">
        <w:rPr>
          <w:rFonts w:ascii="Times New Roman" w:hAnsi="Times New Roman"/>
          <w:sz w:val="26"/>
          <w:szCs w:val="26"/>
        </w:rPr>
        <w:t>3</w:t>
      </w:r>
      <w:r w:rsidR="008902A3" w:rsidRPr="00AF7AFC">
        <w:rPr>
          <w:rFonts w:ascii="Times New Roman" w:hAnsi="Times New Roman"/>
          <w:sz w:val="26"/>
          <w:szCs w:val="26"/>
        </w:rPr>
        <w:t>года</w:t>
      </w:r>
    </w:p>
    <w:p w:rsidR="008902A3" w:rsidRPr="00AF7AFC" w:rsidRDefault="008902A3" w:rsidP="005A5F5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A3" w:rsidRPr="00AF7AFC" w:rsidRDefault="008902A3" w:rsidP="005A5F54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>Руководитель ГМО _______________</w:t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="000D7DF5">
        <w:rPr>
          <w:rFonts w:ascii="Times New Roman" w:hAnsi="Times New Roman"/>
          <w:sz w:val="26"/>
          <w:szCs w:val="26"/>
        </w:rPr>
        <w:tab/>
        <w:t>Герасимов С.В.</w:t>
      </w:r>
    </w:p>
    <w:p w:rsidR="008902A3" w:rsidRPr="00AC1A91" w:rsidRDefault="008902A3" w:rsidP="006C0C7B">
      <w:pPr>
        <w:suppressAutoHyphens/>
        <w:spacing w:after="0" w:line="240" w:lineRule="auto"/>
        <w:ind w:left="2124" w:firstLine="708"/>
        <w:rPr>
          <w:rFonts w:ascii="Times New Roman" w:hAnsi="Times New Roman"/>
          <w:sz w:val="26"/>
          <w:szCs w:val="26"/>
        </w:rPr>
      </w:pPr>
      <w:r w:rsidRPr="00AF7AFC">
        <w:rPr>
          <w:rFonts w:ascii="Times New Roman" w:hAnsi="Times New Roman"/>
          <w:sz w:val="26"/>
          <w:szCs w:val="26"/>
        </w:rPr>
        <w:t xml:space="preserve">подпись </w:t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</w:r>
      <w:r w:rsidRPr="00AF7AFC">
        <w:rPr>
          <w:rFonts w:ascii="Times New Roman" w:hAnsi="Times New Roman"/>
          <w:sz w:val="26"/>
          <w:szCs w:val="26"/>
        </w:rPr>
        <w:tab/>
        <w:t>расшифровка подписи</w:t>
      </w:r>
    </w:p>
    <w:sectPr w:rsidR="008902A3" w:rsidRPr="00AC1A91" w:rsidSect="0053490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66" w:rsidRDefault="00403E66" w:rsidP="0053490A">
      <w:pPr>
        <w:spacing w:after="0" w:line="240" w:lineRule="auto"/>
      </w:pPr>
      <w:r>
        <w:separator/>
      </w:r>
    </w:p>
  </w:endnote>
  <w:endnote w:type="continuationSeparator" w:id="0">
    <w:p w:rsidR="00403E66" w:rsidRDefault="00403E66" w:rsidP="0053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66" w:rsidRDefault="00403E66" w:rsidP="0053490A">
      <w:pPr>
        <w:spacing w:after="0" w:line="240" w:lineRule="auto"/>
      </w:pPr>
      <w:r>
        <w:separator/>
      </w:r>
    </w:p>
  </w:footnote>
  <w:footnote w:type="continuationSeparator" w:id="0">
    <w:p w:rsidR="00403E66" w:rsidRDefault="00403E66" w:rsidP="0053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4A1" w:rsidRDefault="002944A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3272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1A44C0"/>
    <w:multiLevelType w:val="multilevel"/>
    <w:tmpl w:val="C03A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DB21AA"/>
    <w:multiLevelType w:val="hybridMultilevel"/>
    <w:tmpl w:val="FC00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1F69"/>
    <w:multiLevelType w:val="hybridMultilevel"/>
    <w:tmpl w:val="F5E84FA0"/>
    <w:lvl w:ilvl="0" w:tplc="72C22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9B5DFB"/>
    <w:multiLevelType w:val="singleLevel"/>
    <w:tmpl w:val="11F2CF1E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</w:abstractNum>
  <w:abstractNum w:abstractNumId="5">
    <w:nsid w:val="187D39C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1B9318F3"/>
    <w:multiLevelType w:val="hybridMultilevel"/>
    <w:tmpl w:val="C80CF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581998"/>
    <w:multiLevelType w:val="hybridMultilevel"/>
    <w:tmpl w:val="2A462268"/>
    <w:lvl w:ilvl="0" w:tplc="0CB4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D83319"/>
    <w:multiLevelType w:val="hybridMultilevel"/>
    <w:tmpl w:val="0284CB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866FEE"/>
    <w:multiLevelType w:val="hybridMultilevel"/>
    <w:tmpl w:val="EB12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2233"/>
    <w:multiLevelType w:val="hybridMultilevel"/>
    <w:tmpl w:val="5BA05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513EE"/>
    <w:multiLevelType w:val="hybridMultilevel"/>
    <w:tmpl w:val="DEAE7EBE"/>
    <w:lvl w:ilvl="0" w:tplc="BDEA5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3B32D6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35E97BF1"/>
    <w:multiLevelType w:val="multilevel"/>
    <w:tmpl w:val="2D5EDB2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3A156C9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3B2539F0"/>
    <w:multiLevelType w:val="multilevel"/>
    <w:tmpl w:val="D95E9F3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3B574609"/>
    <w:multiLevelType w:val="hybridMultilevel"/>
    <w:tmpl w:val="01C40B54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E5D2E"/>
    <w:multiLevelType w:val="hybridMultilevel"/>
    <w:tmpl w:val="3734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D2658A"/>
    <w:multiLevelType w:val="hybridMultilevel"/>
    <w:tmpl w:val="C3E608E6"/>
    <w:lvl w:ilvl="0" w:tplc="50A8A1E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2E70487"/>
    <w:multiLevelType w:val="hybridMultilevel"/>
    <w:tmpl w:val="73E82FFC"/>
    <w:lvl w:ilvl="0" w:tplc="187E1FD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697C64"/>
    <w:multiLevelType w:val="multilevel"/>
    <w:tmpl w:val="B7223B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714F3C93"/>
    <w:multiLevelType w:val="hybridMultilevel"/>
    <w:tmpl w:val="4D0C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E74E8B"/>
    <w:multiLevelType w:val="hybridMultilevel"/>
    <w:tmpl w:val="E82A2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76544D"/>
    <w:multiLevelType w:val="hybridMultilevel"/>
    <w:tmpl w:val="B776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24852"/>
    <w:multiLevelType w:val="hybridMultilevel"/>
    <w:tmpl w:val="5A2004E2"/>
    <w:lvl w:ilvl="0" w:tplc="81889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F5123F"/>
    <w:multiLevelType w:val="multilevel"/>
    <w:tmpl w:val="E82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FF7F8B"/>
    <w:multiLevelType w:val="hybridMultilevel"/>
    <w:tmpl w:val="6C2EB9D6"/>
    <w:lvl w:ilvl="0" w:tplc="FF96A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8"/>
  </w:num>
  <w:num w:numId="5">
    <w:abstractNumId w:val="15"/>
  </w:num>
  <w:num w:numId="6">
    <w:abstractNumId w:val="6"/>
  </w:num>
  <w:num w:numId="7">
    <w:abstractNumId w:val="21"/>
  </w:num>
  <w:num w:numId="8">
    <w:abstractNumId w:val="14"/>
  </w:num>
  <w:num w:numId="9">
    <w:abstractNumId w:val="5"/>
  </w:num>
  <w:num w:numId="10">
    <w:abstractNumId w:val="1"/>
  </w:num>
  <w:num w:numId="11">
    <w:abstractNumId w:val="12"/>
  </w:num>
  <w:num w:numId="12">
    <w:abstractNumId w:val="22"/>
  </w:num>
  <w:num w:numId="13">
    <w:abstractNumId w:val="25"/>
  </w:num>
  <w:num w:numId="14">
    <w:abstractNumId w:val="10"/>
  </w:num>
  <w:num w:numId="15">
    <w:abstractNumId w:val="17"/>
  </w:num>
  <w:num w:numId="16">
    <w:abstractNumId w:val="26"/>
  </w:num>
  <w:num w:numId="17">
    <w:abstractNumId w:val="3"/>
  </w:num>
  <w:num w:numId="18">
    <w:abstractNumId w:val="11"/>
  </w:num>
  <w:num w:numId="19">
    <w:abstractNumId w:val="4"/>
  </w:num>
  <w:num w:numId="20">
    <w:abstractNumId w:val="16"/>
  </w:num>
  <w:num w:numId="21">
    <w:abstractNumId w:val="13"/>
  </w:num>
  <w:num w:numId="22">
    <w:abstractNumId w:val="2"/>
  </w:num>
  <w:num w:numId="23">
    <w:abstractNumId w:val="23"/>
  </w:num>
  <w:num w:numId="24">
    <w:abstractNumId w:val="18"/>
  </w:num>
  <w:num w:numId="25">
    <w:abstractNumId w:val="9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F1E"/>
    <w:rsid w:val="0000436A"/>
    <w:rsid w:val="000057C5"/>
    <w:rsid w:val="00015FF1"/>
    <w:rsid w:val="0002368F"/>
    <w:rsid w:val="000255F8"/>
    <w:rsid w:val="00025B21"/>
    <w:rsid w:val="00030EA5"/>
    <w:rsid w:val="00040BC3"/>
    <w:rsid w:val="00041B82"/>
    <w:rsid w:val="00041EC5"/>
    <w:rsid w:val="00043AF6"/>
    <w:rsid w:val="00045658"/>
    <w:rsid w:val="00056EA3"/>
    <w:rsid w:val="00065A83"/>
    <w:rsid w:val="00083217"/>
    <w:rsid w:val="0009063C"/>
    <w:rsid w:val="000948CC"/>
    <w:rsid w:val="000A5B4E"/>
    <w:rsid w:val="000A5BA2"/>
    <w:rsid w:val="000B02C8"/>
    <w:rsid w:val="000C26BF"/>
    <w:rsid w:val="000D7DF5"/>
    <w:rsid w:val="000E351F"/>
    <w:rsid w:val="000F1A31"/>
    <w:rsid w:val="00105745"/>
    <w:rsid w:val="001105E6"/>
    <w:rsid w:val="001179E2"/>
    <w:rsid w:val="001264B2"/>
    <w:rsid w:val="00140B66"/>
    <w:rsid w:val="001537A4"/>
    <w:rsid w:val="001538AD"/>
    <w:rsid w:val="00162280"/>
    <w:rsid w:val="00162D31"/>
    <w:rsid w:val="001640EA"/>
    <w:rsid w:val="00165A02"/>
    <w:rsid w:val="00166629"/>
    <w:rsid w:val="001822BF"/>
    <w:rsid w:val="0018772C"/>
    <w:rsid w:val="0019042A"/>
    <w:rsid w:val="001904A6"/>
    <w:rsid w:val="00193E90"/>
    <w:rsid w:val="0019662E"/>
    <w:rsid w:val="001A3CC8"/>
    <w:rsid w:val="001A3E4B"/>
    <w:rsid w:val="001B4FD4"/>
    <w:rsid w:val="001C5AA6"/>
    <w:rsid w:val="001D0E3A"/>
    <w:rsid w:val="001E591F"/>
    <w:rsid w:val="001F4F48"/>
    <w:rsid w:val="001F4F92"/>
    <w:rsid w:val="00200169"/>
    <w:rsid w:val="002109AD"/>
    <w:rsid w:val="00216DCA"/>
    <w:rsid w:val="002170FD"/>
    <w:rsid w:val="00222C36"/>
    <w:rsid w:val="00223E4D"/>
    <w:rsid w:val="002271CA"/>
    <w:rsid w:val="00253272"/>
    <w:rsid w:val="00261A30"/>
    <w:rsid w:val="00263A49"/>
    <w:rsid w:val="0029054B"/>
    <w:rsid w:val="00292289"/>
    <w:rsid w:val="002944A1"/>
    <w:rsid w:val="002974BE"/>
    <w:rsid w:val="002A7DEE"/>
    <w:rsid w:val="002B2863"/>
    <w:rsid w:val="002B3353"/>
    <w:rsid w:val="002D0A1E"/>
    <w:rsid w:val="002E0624"/>
    <w:rsid w:val="002E5723"/>
    <w:rsid w:val="002E671B"/>
    <w:rsid w:val="002E7B02"/>
    <w:rsid w:val="00302032"/>
    <w:rsid w:val="00302808"/>
    <w:rsid w:val="003042CD"/>
    <w:rsid w:val="00305D45"/>
    <w:rsid w:val="00314B71"/>
    <w:rsid w:val="003258E8"/>
    <w:rsid w:val="0033279F"/>
    <w:rsid w:val="00337074"/>
    <w:rsid w:val="00344BAF"/>
    <w:rsid w:val="00365635"/>
    <w:rsid w:val="003736F0"/>
    <w:rsid w:val="00374D7A"/>
    <w:rsid w:val="003800CD"/>
    <w:rsid w:val="00382BDD"/>
    <w:rsid w:val="00396329"/>
    <w:rsid w:val="003A0911"/>
    <w:rsid w:val="003B13DE"/>
    <w:rsid w:val="003C4BF1"/>
    <w:rsid w:val="003D1F27"/>
    <w:rsid w:val="003E40F2"/>
    <w:rsid w:val="00403E66"/>
    <w:rsid w:val="00413566"/>
    <w:rsid w:val="00437E22"/>
    <w:rsid w:val="0044071A"/>
    <w:rsid w:val="00440F54"/>
    <w:rsid w:val="004411CA"/>
    <w:rsid w:val="004422B7"/>
    <w:rsid w:val="00446DE5"/>
    <w:rsid w:val="004508D1"/>
    <w:rsid w:val="00451DF3"/>
    <w:rsid w:val="00477230"/>
    <w:rsid w:val="0048766D"/>
    <w:rsid w:val="004A254A"/>
    <w:rsid w:val="004A6328"/>
    <w:rsid w:val="004A65B4"/>
    <w:rsid w:val="004B3BD3"/>
    <w:rsid w:val="004B4D63"/>
    <w:rsid w:val="004C0688"/>
    <w:rsid w:val="004C16B7"/>
    <w:rsid w:val="004C6E1C"/>
    <w:rsid w:val="004C6EB3"/>
    <w:rsid w:val="004C753C"/>
    <w:rsid w:val="004D3FF3"/>
    <w:rsid w:val="004D519C"/>
    <w:rsid w:val="004E24B8"/>
    <w:rsid w:val="004E3E29"/>
    <w:rsid w:val="004F1675"/>
    <w:rsid w:val="00523B8D"/>
    <w:rsid w:val="00527743"/>
    <w:rsid w:val="00530756"/>
    <w:rsid w:val="00530F1E"/>
    <w:rsid w:val="0053490A"/>
    <w:rsid w:val="00540C5F"/>
    <w:rsid w:val="00552067"/>
    <w:rsid w:val="00552741"/>
    <w:rsid w:val="00556927"/>
    <w:rsid w:val="0056391C"/>
    <w:rsid w:val="00566FA7"/>
    <w:rsid w:val="005700B0"/>
    <w:rsid w:val="00571C96"/>
    <w:rsid w:val="005878D4"/>
    <w:rsid w:val="00587910"/>
    <w:rsid w:val="0059022F"/>
    <w:rsid w:val="005A3E3A"/>
    <w:rsid w:val="005A5F54"/>
    <w:rsid w:val="005B250E"/>
    <w:rsid w:val="005C0DFF"/>
    <w:rsid w:val="005C764E"/>
    <w:rsid w:val="005C7868"/>
    <w:rsid w:val="005E3AD4"/>
    <w:rsid w:val="005E5404"/>
    <w:rsid w:val="005F32EC"/>
    <w:rsid w:val="00604F82"/>
    <w:rsid w:val="006124A6"/>
    <w:rsid w:val="00612E31"/>
    <w:rsid w:val="00620964"/>
    <w:rsid w:val="00637ACE"/>
    <w:rsid w:val="006412CF"/>
    <w:rsid w:val="00646976"/>
    <w:rsid w:val="006517DC"/>
    <w:rsid w:val="00652241"/>
    <w:rsid w:val="00655109"/>
    <w:rsid w:val="00662167"/>
    <w:rsid w:val="006641F6"/>
    <w:rsid w:val="00671EB5"/>
    <w:rsid w:val="0069798B"/>
    <w:rsid w:val="006A41CA"/>
    <w:rsid w:val="006A5184"/>
    <w:rsid w:val="006B2037"/>
    <w:rsid w:val="006B7D9A"/>
    <w:rsid w:val="006C0C7B"/>
    <w:rsid w:val="006C4FF4"/>
    <w:rsid w:val="006C6FA7"/>
    <w:rsid w:val="006C7F2F"/>
    <w:rsid w:val="006D5B45"/>
    <w:rsid w:val="006D6DE3"/>
    <w:rsid w:val="006D7B0E"/>
    <w:rsid w:val="006E6E66"/>
    <w:rsid w:val="006F2042"/>
    <w:rsid w:val="007030D0"/>
    <w:rsid w:val="00704E63"/>
    <w:rsid w:val="00705A77"/>
    <w:rsid w:val="00706F75"/>
    <w:rsid w:val="00716B92"/>
    <w:rsid w:val="007213A9"/>
    <w:rsid w:val="007238F4"/>
    <w:rsid w:val="0072495A"/>
    <w:rsid w:val="0074120F"/>
    <w:rsid w:val="00750B70"/>
    <w:rsid w:val="007541EC"/>
    <w:rsid w:val="00757C37"/>
    <w:rsid w:val="00773A15"/>
    <w:rsid w:val="00777FCE"/>
    <w:rsid w:val="00792F94"/>
    <w:rsid w:val="007A0F78"/>
    <w:rsid w:val="007A587B"/>
    <w:rsid w:val="007A6D80"/>
    <w:rsid w:val="007B16D9"/>
    <w:rsid w:val="007B2754"/>
    <w:rsid w:val="007B3BFA"/>
    <w:rsid w:val="007C0C5E"/>
    <w:rsid w:val="007C1AAA"/>
    <w:rsid w:val="007D7562"/>
    <w:rsid w:val="007E2687"/>
    <w:rsid w:val="007E5FAC"/>
    <w:rsid w:val="007F6B67"/>
    <w:rsid w:val="00807643"/>
    <w:rsid w:val="0082673D"/>
    <w:rsid w:val="00830934"/>
    <w:rsid w:val="00831ACE"/>
    <w:rsid w:val="00851DB5"/>
    <w:rsid w:val="00854BB5"/>
    <w:rsid w:val="00862DFD"/>
    <w:rsid w:val="00871B36"/>
    <w:rsid w:val="00872FAE"/>
    <w:rsid w:val="00885D58"/>
    <w:rsid w:val="008902A3"/>
    <w:rsid w:val="008A372F"/>
    <w:rsid w:val="008A4B67"/>
    <w:rsid w:val="008A56CF"/>
    <w:rsid w:val="008A7750"/>
    <w:rsid w:val="008A78D1"/>
    <w:rsid w:val="008B3630"/>
    <w:rsid w:val="008B5A1C"/>
    <w:rsid w:val="008B63FB"/>
    <w:rsid w:val="008C0D58"/>
    <w:rsid w:val="008C4007"/>
    <w:rsid w:val="008C6F02"/>
    <w:rsid w:val="008D5F4F"/>
    <w:rsid w:val="008D727A"/>
    <w:rsid w:val="008E0F71"/>
    <w:rsid w:val="008E546F"/>
    <w:rsid w:val="008E5808"/>
    <w:rsid w:val="008E6FAB"/>
    <w:rsid w:val="00900E33"/>
    <w:rsid w:val="00906250"/>
    <w:rsid w:val="0091232E"/>
    <w:rsid w:val="0091469C"/>
    <w:rsid w:val="00914B77"/>
    <w:rsid w:val="00915025"/>
    <w:rsid w:val="00920313"/>
    <w:rsid w:val="0092492B"/>
    <w:rsid w:val="009309C7"/>
    <w:rsid w:val="0093198D"/>
    <w:rsid w:val="00934DF7"/>
    <w:rsid w:val="009352EB"/>
    <w:rsid w:val="00937034"/>
    <w:rsid w:val="00937215"/>
    <w:rsid w:val="00944C71"/>
    <w:rsid w:val="009456AA"/>
    <w:rsid w:val="00950741"/>
    <w:rsid w:val="009526F7"/>
    <w:rsid w:val="00952EAC"/>
    <w:rsid w:val="0096091B"/>
    <w:rsid w:val="00964F4E"/>
    <w:rsid w:val="0097091A"/>
    <w:rsid w:val="009962F9"/>
    <w:rsid w:val="009A7876"/>
    <w:rsid w:val="009B1522"/>
    <w:rsid w:val="009B5148"/>
    <w:rsid w:val="009B6371"/>
    <w:rsid w:val="009C5497"/>
    <w:rsid w:val="009D4A04"/>
    <w:rsid w:val="009D4FA0"/>
    <w:rsid w:val="009D529E"/>
    <w:rsid w:val="009E5C5C"/>
    <w:rsid w:val="00A0182F"/>
    <w:rsid w:val="00A037A7"/>
    <w:rsid w:val="00A038BE"/>
    <w:rsid w:val="00A038F6"/>
    <w:rsid w:val="00A1249C"/>
    <w:rsid w:val="00A20725"/>
    <w:rsid w:val="00A3069E"/>
    <w:rsid w:val="00A434AB"/>
    <w:rsid w:val="00A44CB3"/>
    <w:rsid w:val="00A50EA6"/>
    <w:rsid w:val="00A51411"/>
    <w:rsid w:val="00A631E8"/>
    <w:rsid w:val="00A64AAC"/>
    <w:rsid w:val="00A84DE6"/>
    <w:rsid w:val="00A92490"/>
    <w:rsid w:val="00A94320"/>
    <w:rsid w:val="00A95816"/>
    <w:rsid w:val="00A96662"/>
    <w:rsid w:val="00AA6816"/>
    <w:rsid w:val="00AB1135"/>
    <w:rsid w:val="00AB52C5"/>
    <w:rsid w:val="00AC1A91"/>
    <w:rsid w:val="00AC4C3A"/>
    <w:rsid w:val="00AC55DC"/>
    <w:rsid w:val="00AD7472"/>
    <w:rsid w:val="00AF0263"/>
    <w:rsid w:val="00AF7AFC"/>
    <w:rsid w:val="00B03E2F"/>
    <w:rsid w:val="00B0553B"/>
    <w:rsid w:val="00B12AAE"/>
    <w:rsid w:val="00B26A1E"/>
    <w:rsid w:val="00B4518E"/>
    <w:rsid w:val="00B6649C"/>
    <w:rsid w:val="00B6700B"/>
    <w:rsid w:val="00B779DA"/>
    <w:rsid w:val="00BA7000"/>
    <w:rsid w:val="00BB2B4C"/>
    <w:rsid w:val="00BC0BBE"/>
    <w:rsid w:val="00BC7511"/>
    <w:rsid w:val="00BD1307"/>
    <w:rsid w:val="00BD49B1"/>
    <w:rsid w:val="00BD4D98"/>
    <w:rsid w:val="00BD5058"/>
    <w:rsid w:val="00BE474A"/>
    <w:rsid w:val="00BF7602"/>
    <w:rsid w:val="00C014BB"/>
    <w:rsid w:val="00C156F6"/>
    <w:rsid w:val="00C21827"/>
    <w:rsid w:val="00C22E50"/>
    <w:rsid w:val="00C32F48"/>
    <w:rsid w:val="00C358FA"/>
    <w:rsid w:val="00C41FC8"/>
    <w:rsid w:val="00C44CD1"/>
    <w:rsid w:val="00C47BDE"/>
    <w:rsid w:val="00C61773"/>
    <w:rsid w:val="00C7039A"/>
    <w:rsid w:val="00C834B7"/>
    <w:rsid w:val="00C95CD8"/>
    <w:rsid w:val="00C975CE"/>
    <w:rsid w:val="00CA0703"/>
    <w:rsid w:val="00CA0AD5"/>
    <w:rsid w:val="00CA0D73"/>
    <w:rsid w:val="00CB1F82"/>
    <w:rsid w:val="00CC7C5B"/>
    <w:rsid w:val="00CC7D47"/>
    <w:rsid w:val="00CD5E9D"/>
    <w:rsid w:val="00CE4CBB"/>
    <w:rsid w:val="00CE6A00"/>
    <w:rsid w:val="00CE6A3B"/>
    <w:rsid w:val="00CE7927"/>
    <w:rsid w:val="00CF1BC1"/>
    <w:rsid w:val="00CF4409"/>
    <w:rsid w:val="00D022E4"/>
    <w:rsid w:val="00D02FFE"/>
    <w:rsid w:val="00D039B3"/>
    <w:rsid w:val="00D03B22"/>
    <w:rsid w:val="00D2260C"/>
    <w:rsid w:val="00D26A9C"/>
    <w:rsid w:val="00D40D0D"/>
    <w:rsid w:val="00D42064"/>
    <w:rsid w:val="00D423E0"/>
    <w:rsid w:val="00D45106"/>
    <w:rsid w:val="00D509E1"/>
    <w:rsid w:val="00D56F47"/>
    <w:rsid w:val="00D6121B"/>
    <w:rsid w:val="00D62983"/>
    <w:rsid w:val="00D82422"/>
    <w:rsid w:val="00DA53DC"/>
    <w:rsid w:val="00DA57B4"/>
    <w:rsid w:val="00DA7626"/>
    <w:rsid w:val="00DB6394"/>
    <w:rsid w:val="00DD3D9C"/>
    <w:rsid w:val="00DE1A52"/>
    <w:rsid w:val="00DE536E"/>
    <w:rsid w:val="00DE5C3F"/>
    <w:rsid w:val="00DE62CD"/>
    <w:rsid w:val="00DF2D54"/>
    <w:rsid w:val="00E000A8"/>
    <w:rsid w:val="00E03143"/>
    <w:rsid w:val="00E056EC"/>
    <w:rsid w:val="00E10D39"/>
    <w:rsid w:val="00E15CA9"/>
    <w:rsid w:val="00E21775"/>
    <w:rsid w:val="00E23A1D"/>
    <w:rsid w:val="00E26C98"/>
    <w:rsid w:val="00E37983"/>
    <w:rsid w:val="00E40BB1"/>
    <w:rsid w:val="00E40F17"/>
    <w:rsid w:val="00E44C5B"/>
    <w:rsid w:val="00E557A5"/>
    <w:rsid w:val="00E55CAE"/>
    <w:rsid w:val="00E70F0B"/>
    <w:rsid w:val="00E75F1F"/>
    <w:rsid w:val="00E81FB8"/>
    <w:rsid w:val="00E86E34"/>
    <w:rsid w:val="00E90F15"/>
    <w:rsid w:val="00E9597B"/>
    <w:rsid w:val="00EA6DA4"/>
    <w:rsid w:val="00EB1EFA"/>
    <w:rsid w:val="00EB71A4"/>
    <w:rsid w:val="00EC0649"/>
    <w:rsid w:val="00EC4BB9"/>
    <w:rsid w:val="00ED3B34"/>
    <w:rsid w:val="00ED654E"/>
    <w:rsid w:val="00EE1E83"/>
    <w:rsid w:val="00EE3B09"/>
    <w:rsid w:val="00EE6EA8"/>
    <w:rsid w:val="00EE73E5"/>
    <w:rsid w:val="00EF4A3F"/>
    <w:rsid w:val="00EF5A38"/>
    <w:rsid w:val="00F07E65"/>
    <w:rsid w:val="00F12F0F"/>
    <w:rsid w:val="00F159BF"/>
    <w:rsid w:val="00F204FA"/>
    <w:rsid w:val="00F35624"/>
    <w:rsid w:val="00F4159F"/>
    <w:rsid w:val="00F4322F"/>
    <w:rsid w:val="00F50D02"/>
    <w:rsid w:val="00F54F2E"/>
    <w:rsid w:val="00F6081D"/>
    <w:rsid w:val="00F73132"/>
    <w:rsid w:val="00F75757"/>
    <w:rsid w:val="00F769CD"/>
    <w:rsid w:val="00F84D9E"/>
    <w:rsid w:val="00FA0040"/>
    <w:rsid w:val="00FA1382"/>
    <w:rsid w:val="00FA58C0"/>
    <w:rsid w:val="00FA6CCC"/>
    <w:rsid w:val="00FB2DF3"/>
    <w:rsid w:val="00FB4BB8"/>
    <w:rsid w:val="00FB69E8"/>
    <w:rsid w:val="00FD4D73"/>
    <w:rsid w:val="00FD678C"/>
    <w:rsid w:val="00FD78E4"/>
    <w:rsid w:val="00FE3212"/>
    <w:rsid w:val="00FE4556"/>
    <w:rsid w:val="00FE4859"/>
    <w:rsid w:val="00FE750F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FB2DF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FB2DF3"/>
    <w:pPr>
      <w:ind w:left="720"/>
      <w:contextualSpacing/>
    </w:pPr>
  </w:style>
  <w:style w:type="table" w:styleId="a5">
    <w:name w:val="Table Grid"/>
    <w:basedOn w:val="a1"/>
    <w:uiPriority w:val="99"/>
    <w:locked/>
    <w:rsid w:val="00BC0B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BC0BBE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BC0BBE"/>
    <w:rPr>
      <w:b/>
      <w:sz w:val="28"/>
      <w:lang w:val="ru-RU" w:eastAsia="ru-RU"/>
    </w:rPr>
  </w:style>
  <w:style w:type="paragraph" w:styleId="a8">
    <w:name w:val="caption"/>
    <w:basedOn w:val="a"/>
    <w:uiPriority w:val="99"/>
    <w:qFormat/>
    <w:locked/>
    <w:rsid w:val="00BC0BBE"/>
    <w:pPr>
      <w:spacing w:after="0" w:line="240" w:lineRule="auto"/>
      <w:jc w:val="center"/>
    </w:pPr>
    <w:rPr>
      <w:rFonts w:ascii="Times New Roman" w:hAnsi="Times New Roman"/>
      <w:sz w:val="36"/>
      <w:szCs w:val="20"/>
      <w:lang w:eastAsia="ru-RU"/>
    </w:rPr>
  </w:style>
  <w:style w:type="table" w:customStyle="1" w:styleId="1">
    <w:name w:val="Сетка таблицы1"/>
    <w:uiPriority w:val="99"/>
    <w:rsid w:val="008A372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34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490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349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490A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34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3490A"/>
    <w:rPr>
      <w:rFonts w:ascii="Segoe UI" w:hAnsi="Segoe UI" w:cs="Segoe UI"/>
      <w:sz w:val="18"/>
      <w:szCs w:val="18"/>
      <w:lang w:eastAsia="en-US"/>
    </w:rPr>
  </w:style>
  <w:style w:type="paragraph" w:styleId="af">
    <w:name w:val="Title"/>
    <w:basedOn w:val="a"/>
    <w:link w:val="af0"/>
    <w:uiPriority w:val="99"/>
    <w:qFormat/>
    <w:locked/>
    <w:rsid w:val="009D4A0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link w:val="af"/>
    <w:uiPriority w:val="99"/>
    <w:rsid w:val="009D4A04"/>
    <w:rPr>
      <w:rFonts w:ascii="Times New Roman" w:eastAsia="Times New Roman" w:hAnsi="Times New Roman"/>
      <w:b/>
      <w:sz w:val="28"/>
    </w:rPr>
  </w:style>
  <w:style w:type="paragraph" w:styleId="af1">
    <w:name w:val="Subtitle"/>
    <w:basedOn w:val="a"/>
    <w:next w:val="af2"/>
    <w:link w:val="af3"/>
    <w:uiPriority w:val="99"/>
    <w:qFormat/>
    <w:locked/>
    <w:rsid w:val="00604F82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DejaVu Sans"/>
      <w:i/>
      <w:iCs/>
      <w:sz w:val="28"/>
      <w:szCs w:val="28"/>
      <w:lang w:eastAsia="ar-SA"/>
    </w:rPr>
  </w:style>
  <w:style w:type="character" w:customStyle="1" w:styleId="af3">
    <w:name w:val="Подзаголовок Знак"/>
    <w:link w:val="af1"/>
    <w:uiPriority w:val="99"/>
    <w:rsid w:val="00604F82"/>
    <w:rPr>
      <w:rFonts w:ascii="Arial" w:eastAsia="Times New Roman" w:hAnsi="Arial" w:cs="DejaVu Sans"/>
      <w:i/>
      <w:iCs/>
      <w:sz w:val="28"/>
      <w:szCs w:val="28"/>
      <w:lang w:eastAsia="ar-SA"/>
    </w:rPr>
  </w:style>
  <w:style w:type="paragraph" w:styleId="af2">
    <w:name w:val="Body Text"/>
    <w:basedOn w:val="a"/>
    <w:link w:val="af4"/>
    <w:uiPriority w:val="99"/>
    <w:semiHidden/>
    <w:unhideWhenUsed/>
    <w:rsid w:val="00604F82"/>
    <w:pPr>
      <w:spacing w:after="120"/>
    </w:pPr>
  </w:style>
  <w:style w:type="character" w:customStyle="1" w:styleId="af4">
    <w:name w:val="Основной текст Знак"/>
    <w:link w:val="af2"/>
    <w:uiPriority w:val="99"/>
    <w:semiHidden/>
    <w:rsid w:val="00604F8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25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dtum</Company>
  <LinksUpToDate>false</LinksUpToDate>
  <CharactersWithSpaces>39757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Sutur_new</cp:lastModifiedBy>
  <cp:revision>309</cp:revision>
  <cp:lastPrinted>2020-05-05T07:39:00Z</cp:lastPrinted>
  <dcterms:created xsi:type="dcterms:W3CDTF">2013-05-08T03:35:00Z</dcterms:created>
  <dcterms:modified xsi:type="dcterms:W3CDTF">2023-09-06T11:58:00Z</dcterms:modified>
</cp:coreProperties>
</file>